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32CE4" w14:textId="09178F6F" w:rsidR="009A5901" w:rsidRPr="002C4B90" w:rsidRDefault="004520D6" w:rsidP="0085269B">
      <w:pPr>
        <w:rPr>
          <w:rFonts w:ascii="Arial Narrow" w:hAnsi="Arial Narrow"/>
          <w:b/>
          <w:color w:val="000000"/>
          <w:sz w:val="52"/>
          <w:szCs w:val="52"/>
        </w:rPr>
      </w:pPr>
      <w:r w:rsidRPr="002C4B90">
        <w:rPr>
          <w:rFonts w:ascii="Arial Narrow" w:hAnsi="Arial Narrow"/>
          <w:b/>
          <w:noProof/>
          <w:color w:val="00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CBBA3E8" wp14:editId="7E2E6837">
                <wp:simplePos x="0" y="0"/>
                <wp:positionH relativeFrom="column">
                  <wp:posOffset>-152400</wp:posOffset>
                </wp:positionH>
                <wp:positionV relativeFrom="paragraph">
                  <wp:posOffset>-228601</wp:posOffset>
                </wp:positionV>
                <wp:extent cx="3975100" cy="1273175"/>
                <wp:effectExtent l="0" t="0" r="0" b="3175"/>
                <wp:wrapNone/>
                <wp:docPr id="2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0" cy="127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2225">
                              <a:solidFill>
                                <a:srgbClr val="1F497D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54E67" w14:textId="001A0B23" w:rsidR="009F6937" w:rsidRPr="00A43A18" w:rsidRDefault="0035127A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 w:rsidRPr="0060079F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BOUBACAR MAINASSARA</w:t>
                            </w:r>
                            <w:r w:rsidR="005C2538" w:rsidRPr="0060079F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C27B4" w:rsidRPr="0060079F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Moussa</w:t>
                            </w:r>
                          </w:p>
                          <w:p w14:paraId="4A5DC672" w14:textId="523A034B" w:rsidR="00790D1E" w:rsidRPr="0060079F" w:rsidRDefault="00D839FC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60079F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</w:rPr>
                              <w:t>Nationalité :</w:t>
                            </w:r>
                            <w:r w:rsidRPr="0060079F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Fra</w:t>
                            </w:r>
                            <w:r w:rsidR="00280606" w:rsidRPr="0060079F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nçaise</w:t>
                            </w:r>
                          </w:p>
                          <w:p w14:paraId="52A97F56" w14:textId="266B4093" w:rsidR="00975C74" w:rsidRPr="0060079F" w:rsidRDefault="00790D1E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60079F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</w:rPr>
                              <w:t>Adresse :</w:t>
                            </w:r>
                            <w:r w:rsidRPr="0060079F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C2538" w:rsidRPr="0060079F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12 Allée du Pré aux Moines, 95380 Villeron</w:t>
                            </w:r>
                          </w:p>
                          <w:p w14:paraId="10BC9264" w14:textId="6D4A9BA0" w:rsidR="00975C74" w:rsidRPr="0060079F" w:rsidRDefault="00975C74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60079F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 w:rsidR="00E230E5" w:rsidRPr="0060079F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</w:rPr>
                              <w:t>é</w:t>
                            </w:r>
                            <w:r w:rsidRPr="0060079F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</w:rPr>
                              <w:t>l :</w:t>
                            </w:r>
                            <w:r w:rsidRPr="0060079F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41E1C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(+</w:t>
                            </w:r>
                            <w:r w:rsidR="00611B90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33</w:t>
                            </w:r>
                            <w:r w:rsidR="00E41E1C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)</w:t>
                            </w:r>
                            <w:r w:rsidR="005C2538" w:rsidRPr="0060079F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678704382</w:t>
                            </w:r>
                          </w:p>
                          <w:p w14:paraId="2D48B635" w14:textId="42F1A37F" w:rsidR="00975C74" w:rsidRPr="0060079F" w:rsidRDefault="005C2538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60079F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</w:rPr>
                              <w:t>Courriel</w:t>
                            </w:r>
                            <w:r w:rsidR="00975C74" w:rsidRPr="0060079F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</w:rPr>
                              <w:t> :</w:t>
                            </w:r>
                            <w:r w:rsidR="00975C74" w:rsidRPr="0060079F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8" w:history="1">
                              <w:r w:rsidRPr="0060079F">
                                <w:rPr>
                                  <w:rStyle w:val="Lienhypertexte"/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mbmainassara@yahoo.fr</w:t>
                              </w:r>
                            </w:hyperlink>
                          </w:p>
                          <w:p w14:paraId="5982EBB7" w14:textId="77777777" w:rsidR="00975C74" w:rsidRPr="00E230E5" w:rsidRDefault="00975C74" w:rsidP="00843ACD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BBA3E8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margin-left:-12pt;margin-top:-18pt;width:313pt;height:100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" filled="f" stroked="f" strokecolor="#1f497d" strokeweight="1.75pt">
                <v:textbox>
                  <w:txbxContent>
                    <w:p w14:paraId="47754E67" w14:textId="001A0B23" w:rsidR="009F6937" w:rsidRPr="00A43A18" w:rsidRDefault="0035127A" w:rsidP="0085269B">
                      <w:pPr>
                        <w:tabs>
                          <w:tab w:val="left" w:pos="5940"/>
                        </w:tabs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 w:rsidRPr="0060079F"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BOUBACAR MAINASSARA</w:t>
                      </w:r>
                      <w:r w:rsidR="005C2538" w:rsidRPr="0060079F"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AC27B4" w:rsidRPr="0060079F"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Moussa</w:t>
                      </w:r>
                    </w:p>
                    <w:p w14:paraId="4A5DC672" w14:textId="523A034B" w:rsidR="00790D1E" w:rsidRPr="0060079F" w:rsidRDefault="00D839FC" w:rsidP="0085269B">
                      <w:pPr>
                        <w:tabs>
                          <w:tab w:val="left" w:pos="5940"/>
                        </w:tabs>
                        <w:rPr>
                          <w:rFonts w:ascii="Arial Narrow" w:hAnsi="Arial Narrow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60079F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</w:rPr>
                        <w:t>Nationalité :</w:t>
                      </w:r>
                      <w:r w:rsidRPr="0060079F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Fra</w:t>
                      </w:r>
                      <w:r w:rsidR="00280606" w:rsidRPr="0060079F">
                        <w:rPr>
                          <w:rFonts w:ascii="Arial Narrow" w:hAnsi="Arial Narrow"/>
                          <w:sz w:val="22"/>
                          <w:szCs w:val="22"/>
                        </w:rPr>
                        <w:t>nçaise</w:t>
                      </w:r>
                    </w:p>
                    <w:p w14:paraId="52A97F56" w14:textId="266B4093" w:rsidR="00975C74" w:rsidRPr="0060079F" w:rsidRDefault="00790D1E" w:rsidP="0085269B">
                      <w:pPr>
                        <w:tabs>
                          <w:tab w:val="left" w:pos="5940"/>
                        </w:tabs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60079F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</w:rPr>
                        <w:t>Adresse :</w:t>
                      </w:r>
                      <w:r w:rsidRPr="0060079F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</w:t>
                      </w:r>
                      <w:r w:rsidR="005C2538" w:rsidRPr="0060079F">
                        <w:rPr>
                          <w:rFonts w:ascii="Arial Narrow" w:hAnsi="Arial Narrow"/>
                          <w:sz w:val="22"/>
                          <w:szCs w:val="22"/>
                        </w:rPr>
                        <w:t>12 Allée du Pré aux Moines, 95380 Villeron</w:t>
                      </w:r>
                    </w:p>
                    <w:p w14:paraId="10BC9264" w14:textId="6D4A9BA0" w:rsidR="00975C74" w:rsidRPr="0060079F" w:rsidRDefault="00975C74" w:rsidP="0085269B">
                      <w:pPr>
                        <w:tabs>
                          <w:tab w:val="left" w:pos="5940"/>
                        </w:tabs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60079F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</w:rPr>
                        <w:t>T</w:t>
                      </w:r>
                      <w:r w:rsidR="00E230E5" w:rsidRPr="0060079F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</w:rPr>
                        <w:t>é</w:t>
                      </w:r>
                      <w:r w:rsidRPr="0060079F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</w:rPr>
                        <w:t>l :</w:t>
                      </w:r>
                      <w:r w:rsidRPr="0060079F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</w:t>
                      </w:r>
                      <w:r w:rsidR="00E41E1C">
                        <w:rPr>
                          <w:rFonts w:ascii="Arial Narrow" w:hAnsi="Arial Narrow"/>
                          <w:sz w:val="22"/>
                          <w:szCs w:val="22"/>
                        </w:rPr>
                        <w:t>(+</w:t>
                      </w:r>
                      <w:r w:rsidR="00611B90">
                        <w:rPr>
                          <w:rFonts w:ascii="Arial Narrow" w:hAnsi="Arial Narrow"/>
                          <w:sz w:val="22"/>
                          <w:szCs w:val="22"/>
                        </w:rPr>
                        <w:t>33</w:t>
                      </w:r>
                      <w:r w:rsidR="00E41E1C">
                        <w:rPr>
                          <w:rFonts w:ascii="Arial Narrow" w:hAnsi="Arial Narrow"/>
                          <w:sz w:val="22"/>
                          <w:szCs w:val="22"/>
                        </w:rPr>
                        <w:t>)</w:t>
                      </w:r>
                      <w:r w:rsidR="005C2538" w:rsidRPr="0060079F">
                        <w:rPr>
                          <w:rFonts w:ascii="Arial Narrow" w:hAnsi="Arial Narrow"/>
                          <w:sz w:val="22"/>
                          <w:szCs w:val="22"/>
                        </w:rPr>
                        <w:t>678704382</w:t>
                      </w:r>
                    </w:p>
                    <w:p w14:paraId="2D48B635" w14:textId="42F1A37F" w:rsidR="00975C74" w:rsidRPr="0060079F" w:rsidRDefault="005C2538" w:rsidP="0085269B">
                      <w:pPr>
                        <w:tabs>
                          <w:tab w:val="left" w:pos="5940"/>
                        </w:tabs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60079F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</w:rPr>
                        <w:t>Courriel</w:t>
                      </w:r>
                      <w:r w:rsidR="00975C74" w:rsidRPr="0060079F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</w:rPr>
                        <w:t> :</w:t>
                      </w:r>
                      <w:r w:rsidR="00975C74" w:rsidRPr="0060079F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</w:t>
                      </w:r>
                      <w:hyperlink r:id="rId9" w:history="1">
                        <w:r w:rsidRPr="0060079F">
                          <w:rPr>
                            <w:rStyle w:val="Lienhypertexte"/>
                            <w:rFonts w:ascii="Arial Narrow" w:hAnsi="Arial Narrow"/>
                            <w:sz w:val="22"/>
                            <w:szCs w:val="22"/>
                          </w:rPr>
                          <w:t>mbmainassara@yahoo.fr</w:t>
                        </w:r>
                      </w:hyperlink>
                    </w:p>
                    <w:p w14:paraId="5982EBB7" w14:textId="77777777" w:rsidR="00975C74" w:rsidRPr="00E230E5" w:rsidRDefault="00975C74" w:rsidP="00843ACD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5E17E4" w14:textId="77777777" w:rsidR="0085269B" w:rsidRPr="002C4B90" w:rsidRDefault="009E0110" w:rsidP="009E0110">
      <w:pPr>
        <w:tabs>
          <w:tab w:val="left" w:pos="8680"/>
        </w:tabs>
        <w:rPr>
          <w:rFonts w:ascii="Arial Narrow" w:hAnsi="Arial Narrow"/>
          <w:b/>
          <w:color w:val="000000"/>
          <w:sz w:val="52"/>
          <w:szCs w:val="52"/>
        </w:rPr>
      </w:pPr>
      <w:r w:rsidRPr="002C4B90">
        <w:rPr>
          <w:rFonts w:ascii="Arial Narrow" w:hAnsi="Arial Narrow"/>
          <w:b/>
          <w:color w:val="000000"/>
          <w:sz w:val="52"/>
          <w:szCs w:val="52"/>
        </w:rPr>
        <w:tab/>
      </w:r>
    </w:p>
    <w:p w14:paraId="7BC789C6" w14:textId="3FDF6EAD" w:rsidR="0085269B" w:rsidRPr="002C4B90" w:rsidRDefault="0085269B" w:rsidP="0085269B">
      <w:pPr>
        <w:tabs>
          <w:tab w:val="left" w:pos="5940"/>
        </w:tabs>
        <w:jc w:val="right"/>
        <w:rPr>
          <w:rFonts w:ascii="Arial Narrow" w:hAnsi="Arial Narrow"/>
          <w:b/>
        </w:rPr>
      </w:pPr>
    </w:p>
    <w:p w14:paraId="53AC9F63" w14:textId="77777777" w:rsidR="009F6937" w:rsidRPr="002C4B90" w:rsidRDefault="009F6937" w:rsidP="0085269B">
      <w:pPr>
        <w:tabs>
          <w:tab w:val="left" w:pos="5940"/>
        </w:tabs>
        <w:jc w:val="right"/>
        <w:rPr>
          <w:rFonts w:ascii="Arial Narrow" w:hAnsi="Arial Narrow"/>
          <w:b/>
        </w:rPr>
      </w:pPr>
    </w:p>
    <w:p w14:paraId="4A310DFD" w14:textId="77777777" w:rsidR="00054198" w:rsidRPr="002C4B90" w:rsidRDefault="00054198" w:rsidP="0085269B">
      <w:pPr>
        <w:tabs>
          <w:tab w:val="left" w:pos="5940"/>
        </w:tabs>
        <w:jc w:val="right"/>
        <w:rPr>
          <w:rFonts w:ascii="Arial Narrow" w:hAnsi="Arial Narrow"/>
          <w:b/>
        </w:rPr>
      </w:pPr>
    </w:p>
    <w:p w14:paraId="30FD6C30" w14:textId="790265E3" w:rsidR="0085269B" w:rsidRPr="002C4B90" w:rsidRDefault="0012755A" w:rsidP="009A5901">
      <w:pPr>
        <w:tabs>
          <w:tab w:val="left" w:pos="3440"/>
        </w:tabs>
        <w:rPr>
          <w:rFonts w:ascii="Arial Narrow" w:hAnsi="Arial Narrow"/>
          <w:b/>
          <w:sz w:val="8"/>
          <w:szCs w:val="8"/>
        </w:rPr>
      </w:pPr>
      <w:r w:rsidRPr="002C4B90">
        <w:rPr>
          <w:rFonts w:ascii="Arial Narrow" w:hAnsi="Arial Narrow"/>
          <w:b/>
          <w:noProof/>
          <w:color w:val="00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5E6B31" wp14:editId="33437D6B">
                <wp:simplePos x="0" y="0"/>
                <wp:positionH relativeFrom="column">
                  <wp:posOffset>1028700</wp:posOffset>
                </wp:positionH>
                <wp:positionV relativeFrom="paragraph">
                  <wp:posOffset>6350</wp:posOffset>
                </wp:positionV>
                <wp:extent cx="4503420" cy="396240"/>
                <wp:effectExtent l="0" t="0" r="0" b="381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42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F6A7F" w14:textId="53D52141" w:rsidR="005C2538" w:rsidRPr="0060079F" w:rsidRDefault="00EF0FAB" w:rsidP="005C2538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079F">
                              <w:rPr>
                                <w:rFonts w:ascii="Arial Narrow" w:hAnsi="Arial Narrow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Ingénieur étude et développement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E6B31" id="Zone de texte 3" o:spid="_x0000_s1027" type="#_x0000_t202" style="position:absolute;margin-left:81pt;margin-top:.5pt;width:354.6pt;height:3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" filled="f" stroked="f">
                <v:textbox>
                  <w:txbxContent>
                    <w:p w14:paraId="1BAF6A7F" w14:textId="53D52141" w:rsidR="005C2538" w:rsidRPr="0060079F" w:rsidRDefault="00EF0FAB" w:rsidP="005C2538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079F">
                        <w:rPr>
                          <w:rFonts w:ascii="Arial Narrow" w:hAnsi="Arial Narrow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Ingénieur étude et développement</w:t>
                      </w:r>
                    </w:p>
                  </w:txbxContent>
                </v:textbox>
              </v:shape>
            </w:pict>
          </mc:Fallback>
        </mc:AlternateContent>
      </w:r>
      <w:r w:rsidR="009A5901" w:rsidRPr="002C4B90">
        <w:rPr>
          <w:rFonts w:ascii="Arial Narrow" w:hAnsi="Arial Narrow"/>
          <w:b/>
          <w:sz w:val="8"/>
          <w:szCs w:val="8"/>
        </w:rPr>
        <w:tab/>
      </w:r>
    </w:p>
    <w:p w14:paraId="052C3FA3" w14:textId="17F04E8E" w:rsidR="0085269B" w:rsidRPr="002C4B90" w:rsidRDefault="0085269B" w:rsidP="0085269B">
      <w:pPr>
        <w:tabs>
          <w:tab w:val="left" w:pos="2520"/>
          <w:tab w:val="left" w:pos="5940"/>
        </w:tabs>
        <w:rPr>
          <w:rFonts w:ascii="Arial Narrow" w:hAnsi="Arial Narrow"/>
          <w:b/>
        </w:rPr>
      </w:pPr>
    </w:p>
    <w:p w14:paraId="0D920DA9" w14:textId="6EC544DB" w:rsidR="00F035B6" w:rsidRPr="002C4B90" w:rsidRDefault="00F035B6" w:rsidP="0085269B">
      <w:pPr>
        <w:tabs>
          <w:tab w:val="left" w:pos="2268"/>
        </w:tabs>
        <w:rPr>
          <w:rFonts w:ascii="Arial Narrow" w:hAnsi="Arial Narrow"/>
          <w:b/>
          <w:sz w:val="28"/>
          <w:szCs w:val="28"/>
        </w:rPr>
      </w:pPr>
    </w:p>
    <w:p w14:paraId="05D7CBD6" w14:textId="2E3466B4" w:rsidR="00D916BE" w:rsidRPr="002C4B90" w:rsidRDefault="00D916BE" w:rsidP="0085269B">
      <w:pPr>
        <w:tabs>
          <w:tab w:val="left" w:pos="2268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E1E206" wp14:editId="0AF94D16">
                <wp:simplePos x="0" y="0"/>
                <wp:positionH relativeFrom="column">
                  <wp:posOffset>-129540</wp:posOffset>
                </wp:positionH>
                <wp:positionV relativeFrom="paragraph">
                  <wp:posOffset>236220</wp:posOffset>
                </wp:positionV>
                <wp:extent cx="5143500" cy="352425"/>
                <wp:effectExtent l="0" t="0" r="0" b="9525"/>
                <wp:wrapNone/>
                <wp:docPr id="84575850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61AE0F" w14:textId="30D1A1A7" w:rsidR="00D916BE" w:rsidRPr="0060079F" w:rsidRDefault="005E5C48" w:rsidP="00D916BE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0079F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COMPETENCES FONCTIONNELLES</w:t>
                            </w:r>
                            <w:r w:rsidR="00D916BE" w:rsidRPr="0060079F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1E206" id="Text Box 70" o:spid="_x0000_s1028" type="#_x0000_t202" style="position:absolute;margin-left:-10.2pt;margin-top:18.6pt;width:405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" filled="f" stroked="f">
                <v:textbox>
                  <w:txbxContent>
                    <w:p w14:paraId="4561AE0F" w14:textId="30D1A1A7" w:rsidR="00D916BE" w:rsidRPr="0060079F" w:rsidRDefault="005E5C48" w:rsidP="00D916BE">
                      <w:pP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60079F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COMPETENCES FONCTIONNELLES</w:t>
                      </w:r>
                      <w:r w:rsidR="00D916BE" w:rsidRPr="0060079F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9C7C253" w14:textId="3373F034" w:rsidR="00D916BE" w:rsidRPr="002C4B90" w:rsidRDefault="00D916BE" w:rsidP="0085269B">
      <w:pPr>
        <w:tabs>
          <w:tab w:val="left" w:pos="2268"/>
        </w:tabs>
        <w:rPr>
          <w:rFonts w:ascii="Arial Narrow" w:hAnsi="Arial Narrow" w:cs="Tahoma"/>
          <w:b/>
          <w:sz w:val="28"/>
          <w:szCs w:val="28"/>
        </w:rPr>
      </w:pPr>
    </w:p>
    <w:p w14:paraId="1117AAA7" w14:textId="01D2C36D" w:rsidR="00D916BE" w:rsidRPr="002C4B90" w:rsidRDefault="00A141D2" w:rsidP="00A141D2">
      <w:pPr>
        <w:tabs>
          <w:tab w:val="right" w:pos="10466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 w:cs="Tahoma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A6D75E" wp14:editId="5430549E">
                <wp:simplePos x="0" y="0"/>
                <wp:positionH relativeFrom="column">
                  <wp:posOffset>-60960</wp:posOffset>
                </wp:positionH>
                <wp:positionV relativeFrom="paragraph">
                  <wp:posOffset>98425</wp:posOffset>
                </wp:positionV>
                <wp:extent cx="6705600" cy="0"/>
                <wp:effectExtent l="0" t="0" r="0" b="0"/>
                <wp:wrapNone/>
                <wp:docPr id="2134183607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3CD4CE" id="Conector recto 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7.75pt" to="523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KdxmQEAAIgDAAAOAAAAZHJzL2Uyb0RvYy54bWysU9uO0zAQfUfiHyy/06QrUV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" strokecolor="black [3040]"/>
            </w:pict>
          </mc:Fallback>
        </mc:AlternateContent>
      </w:r>
      <w:r w:rsidRPr="002C4B90">
        <w:rPr>
          <w:rFonts w:ascii="Arial Narrow" w:hAnsi="Arial Narrow" w:cs="Tahoma"/>
          <w:b/>
          <w:sz w:val="28"/>
          <w:szCs w:val="28"/>
        </w:rPr>
        <w:tab/>
      </w:r>
    </w:p>
    <w:p w14:paraId="1BC8DAAB" w14:textId="0E7B1159" w:rsidR="00A6277B" w:rsidRPr="002C4B90" w:rsidRDefault="00220AA2" w:rsidP="001E75A5">
      <w:pPr>
        <w:pStyle w:val="Paragraphedeliste"/>
        <w:numPr>
          <w:ilvl w:val="0"/>
          <w:numId w:val="19"/>
        </w:numPr>
        <w:tabs>
          <w:tab w:val="left" w:pos="2268"/>
        </w:tabs>
        <w:rPr>
          <w:rFonts w:ascii="Arial Narrow" w:hAnsi="Arial Narrow" w:cs="Tahoma"/>
          <w:bCs/>
          <w:sz w:val="20"/>
          <w:szCs w:val="20"/>
        </w:rPr>
      </w:pPr>
      <w:r w:rsidRPr="002C4B90">
        <w:rPr>
          <w:rFonts w:ascii="Arial Narrow" w:hAnsi="Arial Narrow" w:cs="Tahoma"/>
          <w:bCs/>
          <w:sz w:val="20"/>
          <w:szCs w:val="20"/>
        </w:rPr>
        <w:t>Documentations, b</w:t>
      </w:r>
      <w:r w:rsidR="00A6277B" w:rsidRPr="002C4B90">
        <w:rPr>
          <w:rFonts w:ascii="Arial Narrow" w:hAnsi="Arial Narrow" w:cs="Tahoma"/>
          <w:bCs/>
          <w:sz w:val="20"/>
          <w:szCs w:val="20"/>
        </w:rPr>
        <w:t>onne capacité d’analyse et rédactionnelle</w:t>
      </w:r>
    </w:p>
    <w:p w14:paraId="0036AA2C" w14:textId="3909CD02" w:rsidR="00587AD9" w:rsidRPr="002C4B90" w:rsidRDefault="00A6277B" w:rsidP="005E5A11">
      <w:pPr>
        <w:pStyle w:val="Paragraphedeliste"/>
        <w:numPr>
          <w:ilvl w:val="0"/>
          <w:numId w:val="19"/>
        </w:numPr>
        <w:tabs>
          <w:tab w:val="left" w:pos="2268"/>
        </w:tabs>
        <w:rPr>
          <w:rFonts w:ascii="Arial Narrow" w:hAnsi="Arial Narrow" w:cs="Tahoma"/>
          <w:bCs/>
          <w:sz w:val="18"/>
          <w:szCs w:val="18"/>
        </w:rPr>
      </w:pPr>
      <w:r w:rsidRPr="002C4B90">
        <w:rPr>
          <w:rFonts w:ascii="Arial Narrow" w:hAnsi="Arial Narrow" w:cs="Tahoma"/>
          <w:bCs/>
          <w:sz w:val="20"/>
          <w:szCs w:val="20"/>
        </w:rPr>
        <w:t>Gestion de projet, support applicatif</w:t>
      </w:r>
      <w:r w:rsidR="00D14C82" w:rsidRPr="002C4B90">
        <w:rPr>
          <w:rFonts w:ascii="Arial Narrow" w:hAnsi="Arial Narrow" w:cs="Tahoma"/>
          <w:bCs/>
          <w:sz w:val="20"/>
          <w:szCs w:val="20"/>
        </w:rPr>
        <w:t xml:space="preserve">, </w:t>
      </w:r>
      <w:r w:rsidR="00DB28DE" w:rsidRPr="002C4B90">
        <w:rPr>
          <w:rFonts w:ascii="Arial Narrow" w:hAnsi="Arial Narrow" w:cs="Tahoma"/>
          <w:bCs/>
          <w:sz w:val="20"/>
          <w:szCs w:val="20"/>
        </w:rPr>
        <w:t>Maint</w:t>
      </w:r>
      <w:r w:rsidR="007E53FC" w:rsidRPr="002C4B90">
        <w:rPr>
          <w:rFonts w:ascii="Arial Narrow" w:hAnsi="Arial Narrow" w:cs="Tahoma"/>
          <w:bCs/>
          <w:sz w:val="20"/>
          <w:szCs w:val="20"/>
        </w:rPr>
        <w:t>ien</w:t>
      </w:r>
      <w:r w:rsidR="00DB28DE" w:rsidRPr="002C4B90">
        <w:rPr>
          <w:rFonts w:ascii="Arial Narrow" w:hAnsi="Arial Narrow" w:cs="Tahoma"/>
          <w:bCs/>
          <w:sz w:val="20"/>
          <w:szCs w:val="20"/>
        </w:rPr>
        <w:t xml:space="preserve"> en condition opérationnelle</w:t>
      </w:r>
      <w:r w:rsidR="00587AD9" w:rsidRPr="002C4B90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46BAEF" wp14:editId="58DE82DA">
                <wp:simplePos x="0" y="0"/>
                <wp:positionH relativeFrom="column">
                  <wp:posOffset>-167640</wp:posOffset>
                </wp:positionH>
                <wp:positionV relativeFrom="paragraph">
                  <wp:posOffset>250190</wp:posOffset>
                </wp:positionV>
                <wp:extent cx="4175760" cy="352425"/>
                <wp:effectExtent l="0" t="0" r="0" b="9525"/>
                <wp:wrapNone/>
                <wp:docPr id="79041729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E65DDE" w14:textId="20629042" w:rsidR="00587AD9" w:rsidRPr="0060079F" w:rsidRDefault="00587AD9" w:rsidP="00587AD9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0079F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COMPETENCES TECHNIQUES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6BAEF" id="_x0000_s1029" type="#_x0000_t202" style="position:absolute;left:0;text-align:left;margin-left:-13.2pt;margin-top:19.7pt;width:328.8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" filled="f" stroked="f">
                <v:textbox>
                  <w:txbxContent>
                    <w:p w14:paraId="7FE65DDE" w14:textId="20629042" w:rsidR="00587AD9" w:rsidRPr="0060079F" w:rsidRDefault="00587AD9" w:rsidP="00587AD9">
                      <w:pP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60079F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COMPETENCES TECHNIQUES </w:t>
                      </w:r>
                    </w:p>
                  </w:txbxContent>
                </v:textbox>
              </v:shape>
            </w:pict>
          </mc:Fallback>
        </mc:AlternateContent>
      </w:r>
      <w:r w:rsidR="00D04A71" w:rsidRPr="002C4B90">
        <w:rPr>
          <w:rFonts w:ascii="Arial Narrow" w:hAnsi="Arial Narrow" w:cs="Tahoma"/>
          <w:bCs/>
          <w:sz w:val="20"/>
          <w:szCs w:val="20"/>
        </w:rPr>
        <w:t>, animation des réunions</w:t>
      </w:r>
    </w:p>
    <w:p w14:paraId="2A851B7B" w14:textId="5160B240" w:rsidR="00587AD9" w:rsidRPr="002C4B90" w:rsidRDefault="00587AD9" w:rsidP="0085269B">
      <w:pPr>
        <w:tabs>
          <w:tab w:val="left" w:pos="2268"/>
        </w:tabs>
        <w:rPr>
          <w:rFonts w:ascii="Arial Narrow" w:hAnsi="Arial Narrow" w:cs="Tahoma"/>
          <w:b/>
          <w:sz w:val="28"/>
          <w:szCs w:val="28"/>
        </w:rPr>
      </w:pPr>
    </w:p>
    <w:p w14:paraId="6679E308" w14:textId="02470C8E" w:rsidR="00587AD9" w:rsidRPr="002C4B90" w:rsidRDefault="00587AD9" w:rsidP="0085269B">
      <w:pPr>
        <w:tabs>
          <w:tab w:val="left" w:pos="2268"/>
        </w:tabs>
        <w:rPr>
          <w:rFonts w:ascii="Arial Narrow" w:hAnsi="Arial Narrow"/>
          <w:b/>
          <w:sz w:val="28"/>
          <w:szCs w:val="28"/>
        </w:rPr>
      </w:pPr>
      <w:r w:rsidRPr="002C4B90">
        <w:rPr>
          <w:rFonts w:ascii="Arial Narrow" w:hAnsi="Arial Narrow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51A2B19" wp14:editId="4F9A586E">
                <wp:simplePos x="0" y="0"/>
                <wp:positionH relativeFrom="column">
                  <wp:posOffset>-60960</wp:posOffset>
                </wp:positionH>
                <wp:positionV relativeFrom="paragraph">
                  <wp:posOffset>171450</wp:posOffset>
                </wp:positionV>
                <wp:extent cx="6705600" cy="0"/>
                <wp:effectExtent l="0" t="0" r="0" b="0"/>
                <wp:wrapNone/>
                <wp:docPr id="1720007320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93E3C3" id="Conector recto 4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3.5pt" to="523.2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KdxmQEAAIgDAAAOAAAAZHJzL2Uyb0RvYy54bWysU9uO0zAQfUfiHyy/06QrUV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" strokecolor="black [3040]"/>
            </w:pict>
          </mc:Fallback>
        </mc:AlternateContent>
      </w:r>
    </w:p>
    <w:p w14:paraId="1A76BBC9" w14:textId="77777777" w:rsidR="005E5A11" w:rsidRPr="002C4B90" w:rsidRDefault="005E5A11" w:rsidP="005E5A11">
      <w:pPr>
        <w:pStyle w:val="Paragraphedeliste"/>
        <w:rPr>
          <w:rFonts w:ascii="Arial Narrow" w:hAnsi="Arial Narrow" w:cs="Tahoma"/>
          <w:sz w:val="22"/>
          <w:szCs w:val="22"/>
        </w:rPr>
      </w:pPr>
    </w:p>
    <w:p w14:paraId="540CD5A7" w14:textId="720EA086" w:rsidR="003B1EEE" w:rsidRPr="002C4B90" w:rsidRDefault="0076712A" w:rsidP="005307AE">
      <w:pPr>
        <w:pStyle w:val="Paragraphedeliste"/>
        <w:numPr>
          <w:ilvl w:val="0"/>
          <w:numId w:val="20"/>
        </w:numPr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BDD</w:t>
      </w:r>
      <w:r w:rsidR="003B1EEE" w:rsidRPr="002C4B90">
        <w:rPr>
          <w:rFonts w:ascii="Arial Narrow" w:hAnsi="Arial Narrow" w:cs="Tahoma"/>
          <w:sz w:val="20"/>
          <w:szCs w:val="20"/>
        </w:rPr>
        <w:t xml:space="preserve"> </w:t>
      </w:r>
      <w:r w:rsidR="003B1EEE" w:rsidRPr="002C4B90">
        <w:rPr>
          <w:rFonts w:ascii="Arial Narrow" w:hAnsi="Arial Narrow" w:cs="Tahoma"/>
          <w:b/>
          <w:bCs/>
          <w:sz w:val="20"/>
          <w:szCs w:val="20"/>
        </w:rPr>
        <w:t>:</w:t>
      </w:r>
      <w:r w:rsidR="005307AE" w:rsidRPr="002C4B90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3B1EEE" w:rsidRPr="002C4B90">
        <w:rPr>
          <w:rFonts w:ascii="Arial Narrow" w:hAnsi="Arial Narrow" w:cs="Tahoma"/>
          <w:sz w:val="20"/>
          <w:szCs w:val="20"/>
          <w:lang w:val="en-US"/>
        </w:rPr>
        <w:t>S</w:t>
      </w:r>
      <w:r w:rsidR="003D7220" w:rsidRPr="002C4B90">
        <w:rPr>
          <w:rFonts w:ascii="Arial Narrow" w:hAnsi="Arial Narrow" w:cs="Tahoma"/>
          <w:sz w:val="20"/>
          <w:szCs w:val="20"/>
          <w:lang w:val="en-US"/>
        </w:rPr>
        <w:t>QL</w:t>
      </w:r>
      <w:r w:rsidR="003B1EEE" w:rsidRPr="002C4B90">
        <w:rPr>
          <w:rFonts w:ascii="Arial Narrow" w:hAnsi="Arial Narrow" w:cs="Tahoma"/>
          <w:sz w:val="20"/>
          <w:szCs w:val="20"/>
          <w:lang w:val="en-US"/>
        </w:rPr>
        <w:t xml:space="preserve"> Server, </w:t>
      </w:r>
      <w:r w:rsidR="003D7220" w:rsidRPr="002C4B90">
        <w:rPr>
          <w:rFonts w:ascii="Arial Narrow" w:hAnsi="Arial Narrow" w:cs="Tahoma"/>
          <w:sz w:val="20"/>
          <w:szCs w:val="20"/>
          <w:lang w:val="en-US"/>
        </w:rPr>
        <w:t xml:space="preserve">Oracle, MySQL, </w:t>
      </w:r>
      <w:r w:rsidR="008A5765" w:rsidRPr="002C4B90">
        <w:rPr>
          <w:rFonts w:ascii="Arial Narrow" w:hAnsi="Arial Narrow" w:cs="Tahoma"/>
          <w:sz w:val="20"/>
          <w:szCs w:val="20"/>
          <w:lang w:val="en-US"/>
        </w:rPr>
        <w:t xml:space="preserve">Toad </w:t>
      </w:r>
      <w:r w:rsidR="00593830" w:rsidRPr="002C4B90">
        <w:rPr>
          <w:rFonts w:ascii="Arial Narrow" w:hAnsi="Arial Narrow" w:cs="Tahoma"/>
          <w:sz w:val="20"/>
          <w:szCs w:val="20"/>
          <w:lang w:val="en-US"/>
        </w:rPr>
        <w:t>for SQL Server</w:t>
      </w:r>
      <w:r w:rsidR="003D7220" w:rsidRPr="002C4B90">
        <w:rPr>
          <w:rFonts w:ascii="Arial Narrow" w:hAnsi="Arial Narrow" w:cs="Tahoma"/>
          <w:sz w:val="20"/>
          <w:szCs w:val="20"/>
          <w:lang w:val="en-US"/>
        </w:rPr>
        <w:t>,</w:t>
      </w:r>
      <w:r w:rsidR="003B1EEE" w:rsidRPr="002C4B90">
        <w:rPr>
          <w:rFonts w:ascii="Arial Narrow" w:hAnsi="Arial Narrow" w:cs="Tahoma"/>
          <w:sz w:val="20"/>
          <w:szCs w:val="20"/>
          <w:lang w:val="en-US"/>
        </w:rPr>
        <w:t xml:space="preserve"> </w:t>
      </w:r>
      <w:r w:rsidR="003D7220" w:rsidRPr="002C4B90">
        <w:rPr>
          <w:rFonts w:ascii="Arial Narrow" w:hAnsi="Arial Narrow" w:cs="Tahoma"/>
          <w:sz w:val="20"/>
          <w:szCs w:val="20"/>
          <w:lang w:val="en-US"/>
        </w:rPr>
        <w:t xml:space="preserve">MS </w:t>
      </w:r>
      <w:r w:rsidR="007E232F" w:rsidRPr="002C4B90">
        <w:rPr>
          <w:rFonts w:ascii="Arial Narrow" w:hAnsi="Arial Narrow" w:cs="Tahoma"/>
          <w:sz w:val="20"/>
          <w:szCs w:val="20"/>
          <w:lang w:val="en-US"/>
        </w:rPr>
        <w:t>Access</w:t>
      </w:r>
      <w:r w:rsidR="003B1EEE" w:rsidRPr="002C4B90">
        <w:rPr>
          <w:rFonts w:ascii="Arial Narrow" w:hAnsi="Arial Narrow" w:cs="Tahoma"/>
          <w:sz w:val="20"/>
          <w:szCs w:val="20"/>
          <w:lang w:val="en-US"/>
        </w:rPr>
        <w:t xml:space="preserve">, </w:t>
      </w:r>
      <w:r w:rsidR="003D7220" w:rsidRPr="002C4B90">
        <w:rPr>
          <w:rFonts w:ascii="Arial Narrow" w:hAnsi="Arial Narrow" w:cs="Tahoma"/>
          <w:sz w:val="20"/>
          <w:szCs w:val="20"/>
          <w:lang w:val="en-US"/>
        </w:rPr>
        <w:t xml:space="preserve">MS </w:t>
      </w:r>
      <w:r w:rsidR="007E232F" w:rsidRPr="002C4B90">
        <w:rPr>
          <w:rFonts w:ascii="Arial Narrow" w:hAnsi="Arial Narrow" w:cs="Tahoma"/>
          <w:sz w:val="20"/>
          <w:szCs w:val="20"/>
          <w:lang w:val="en-US"/>
        </w:rPr>
        <w:t xml:space="preserve">Excel, </w:t>
      </w:r>
      <w:r w:rsidR="003B1EEE" w:rsidRPr="002C4B90">
        <w:rPr>
          <w:rFonts w:ascii="Arial Narrow" w:hAnsi="Arial Narrow" w:cs="Tahoma"/>
          <w:sz w:val="20"/>
          <w:szCs w:val="20"/>
          <w:lang w:val="en-US"/>
        </w:rPr>
        <w:t>SAS Base</w:t>
      </w:r>
      <w:r w:rsidR="00027969" w:rsidRPr="002C4B90">
        <w:rPr>
          <w:rFonts w:ascii="Arial Narrow" w:hAnsi="Arial Narrow" w:cs="Tahoma"/>
          <w:sz w:val="20"/>
          <w:szCs w:val="20"/>
          <w:lang w:val="en-US"/>
        </w:rPr>
        <w:t>,</w:t>
      </w:r>
      <w:r w:rsidR="003B1EEE" w:rsidRPr="002C4B90">
        <w:rPr>
          <w:rFonts w:ascii="Arial Narrow" w:hAnsi="Arial Narrow" w:cs="Tahoma"/>
          <w:sz w:val="20"/>
          <w:szCs w:val="20"/>
          <w:lang w:val="en-US"/>
        </w:rPr>
        <w:t xml:space="preserve"> </w:t>
      </w:r>
      <w:r w:rsidR="00A141D2" w:rsidRPr="002C4B90">
        <w:rPr>
          <w:rFonts w:ascii="Arial Narrow" w:hAnsi="Arial Narrow" w:cs="Tahoma"/>
          <w:sz w:val="20"/>
          <w:szCs w:val="20"/>
          <w:lang w:val="en-US"/>
        </w:rPr>
        <w:t xml:space="preserve">SAS </w:t>
      </w:r>
      <w:proofErr w:type="spellStart"/>
      <w:r w:rsidR="003B1EEE" w:rsidRPr="002C4B90">
        <w:rPr>
          <w:rFonts w:ascii="Arial Narrow" w:hAnsi="Arial Narrow" w:cs="Tahoma"/>
          <w:sz w:val="20"/>
          <w:szCs w:val="20"/>
          <w:lang w:val="en-US"/>
        </w:rPr>
        <w:t>Entreprise</w:t>
      </w:r>
      <w:proofErr w:type="spellEnd"/>
      <w:r w:rsidR="003B1EEE" w:rsidRPr="002C4B90">
        <w:rPr>
          <w:rFonts w:ascii="Arial Narrow" w:hAnsi="Arial Narrow" w:cs="Tahoma"/>
          <w:sz w:val="20"/>
          <w:szCs w:val="20"/>
          <w:lang w:val="en-US"/>
        </w:rPr>
        <w:t xml:space="preserve"> Guide</w:t>
      </w:r>
    </w:p>
    <w:p w14:paraId="68F4604B" w14:textId="40E752F5" w:rsidR="00A15E3F" w:rsidRPr="002C4B90" w:rsidRDefault="003D7220" w:rsidP="007C1F00">
      <w:pPr>
        <w:pStyle w:val="Paragraphedeliste"/>
        <w:numPr>
          <w:ilvl w:val="0"/>
          <w:numId w:val="20"/>
        </w:numPr>
        <w:rPr>
          <w:rFonts w:ascii="Arial Narrow" w:hAnsi="Arial Narrow" w:cs="Tahoma"/>
          <w:sz w:val="20"/>
          <w:szCs w:val="20"/>
          <w:lang w:val="en-GB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BI</w:t>
      </w:r>
      <w:r w:rsidRPr="002C4B90">
        <w:rPr>
          <w:rFonts w:ascii="Arial Narrow" w:hAnsi="Arial Narrow" w:cs="Tahoma"/>
          <w:sz w:val="20"/>
          <w:szCs w:val="20"/>
        </w:rPr>
        <w:t xml:space="preserve"> </w:t>
      </w:r>
      <w:r w:rsidRPr="002C4B90">
        <w:rPr>
          <w:rFonts w:ascii="Arial Narrow" w:hAnsi="Arial Narrow" w:cs="Tahoma"/>
          <w:b/>
          <w:bCs/>
          <w:sz w:val="20"/>
          <w:szCs w:val="20"/>
        </w:rPr>
        <w:t xml:space="preserve">: </w:t>
      </w:r>
      <w:proofErr w:type="spellStart"/>
      <w:r w:rsidR="004120B3" w:rsidRPr="002C4B90">
        <w:rPr>
          <w:rFonts w:ascii="Arial Narrow" w:hAnsi="Arial Narrow" w:cs="Tahoma"/>
          <w:sz w:val="20"/>
          <w:szCs w:val="20"/>
          <w:lang w:val="en-GB"/>
        </w:rPr>
        <w:t>Modélisation</w:t>
      </w:r>
      <w:proofErr w:type="spellEnd"/>
      <w:r w:rsidR="00655847" w:rsidRPr="002C4B90">
        <w:rPr>
          <w:rFonts w:ascii="Arial Narrow" w:hAnsi="Arial Narrow" w:cs="Tahoma"/>
          <w:sz w:val="20"/>
          <w:szCs w:val="20"/>
          <w:lang w:val="en-GB"/>
        </w:rPr>
        <w:t xml:space="preserve">, </w:t>
      </w:r>
      <w:r w:rsidR="00F76F0F" w:rsidRPr="002C4B90">
        <w:rPr>
          <w:rFonts w:ascii="Arial Narrow" w:hAnsi="Arial Narrow" w:cs="Tahoma"/>
          <w:sz w:val="20"/>
          <w:szCs w:val="20"/>
          <w:lang w:val="en-GB"/>
        </w:rPr>
        <w:t xml:space="preserve">ETL </w:t>
      </w:r>
      <w:r w:rsidR="00485712" w:rsidRPr="002C4B90">
        <w:rPr>
          <w:rFonts w:ascii="Arial Narrow" w:hAnsi="Arial Narrow" w:cs="Tahoma"/>
          <w:sz w:val="20"/>
          <w:szCs w:val="20"/>
          <w:lang w:val="en-GB"/>
        </w:rPr>
        <w:t>Oracle Data Integrator</w:t>
      </w:r>
      <w:r w:rsidR="00655847" w:rsidRPr="002C4B90">
        <w:rPr>
          <w:rFonts w:ascii="Arial Narrow" w:hAnsi="Arial Narrow" w:cs="Tahoma"/>
          <w:sz w:val="20"/>
          <w:szCs w:val="20"/>
          <w:lang w:val="en-GB"/>
        </w:rPr>
        <w:t>, D</w:t>
      </w:r>
      <w:r w:rsidR="002158F9" w:rsidRPr="002C4B90">
        <w:rPr>
          <w:rFonts w:ascii="Arial Narrow" w:hAnsi="Arial Narrow" w:cs="Tahoma"/>
          <w:sz w:val="20"/>
          <w:szCs w:val="20"/>
          <w:lang w:val="en-GB"/>
        </w:rPr>
        <w:t>atawarehouse, Power BI</w:t>
      </w:r>
      <w:r w:rsidR="00962E2C" w:rsidRPr="002C4B90">
        <w:rPr>
          <w:rFonts w:ascii="Arial Narrow" w:hAnsi="Arial Narrow" w:cs="Tahoma"/>
          <w:sz w:val="20"/>
          <w:szCs w:val="20"/>
          <w:lang w:val="en-GB"/>
        </w:rPr>
        <w:t>, Power Query, Power Pivot</w:t>
      </w:r>
      <w:r w:rsidR="002158F9" w:rsidRPr="002C4B90">
        <w:rPr>
          <w:rFonts w:ascii="Arial Narrow" w:hAnsi="Arial Narrow" w:cs="Tahoma"/>
          <w:sz w:val="20"/>
          <w:szCs w:val="20"/>
          <w:lang w:val="en-GB"/>
        </w:rPr>
        <w:t>, BO</w:t>
      </w:r>
      <w:r w:rsidR="000455B2" w:rsidRPr="002C4B90">
        <w:rPr>
          <w:rFonts w:ascii="Arial Narrow" w:hAnsi="Arial Narrow" w:cs="Tahoma"/>
          <w:sz w:val="20"/>
          <w:szCs w:val="20"/>
          <w:lang w:val="en-GB"/>
        </w:rPr>
        <w:t xml:space="preserve">, </w:t>
      </w:r>
      <w:proofErr w:type="spellStart"/>
      <w:r w:rsidR="000455B2" w:rsidRPr="002C4B90">
        <w:rPr>
          <w:rFonts w:ascii="Arial Narrow" w:hAnsi="Arial Narrow" w:cs="Tahoma"/>
          <w:sz w:val="20"/>
          <w:szCs w:val="20"/>
          <w:lang w:val="en-GB"/>
        </w:rPr>
        <w:t>ReportBuilder</w:t>
      </w:r>
      <w:proofErr w:type="spellEnd"/>
    </w:p>
    <w:p w14:paraId="17D87AE4" w14:textId="17762F84" w:rsidR="003B1EEE" w:rsidRPr="002C4B90" w:rsidRDefault="00C414A0" w:rsidP="003B1EEE">
      <w:pPr>
        <w:pStyle w:val="Paragraphedeliste"/>
        <w:numPr>
          <w:ilvl w:val="0"/>
          <w:numId w:val="20"/>
        </w:numPr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Langages</w:t>
      </w:r>
      <w:r w:rsidR="0092538B" w:rsidRPr="002C4B90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3B1EEE" w:rsidRPr="002C4B90">
        <w:rPr>
          <w:rFonts w:ascii="Arial Narrow" w:hAnsi="Arial Narrow" w:cs="Tahoma"/>
          <w:b/>
          <w:bCs/>
          <w:sz w:val="20"/>
          <w:szCs w:val="20"/>
        </w:rPr>
        <w:t>:</w:t>
      </w:r>
      <w:r w:rsidR="00FF098E" w:rsidRPr="002C4B90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A55BB9" w:rsidRPr="002C4B90">
        <w:rPr>
          <w:rFonts w:ascii="Arial Narrow" w:hAnsi="Arial Narrow" w:cs="Tahoma"/>
          <w:sz w:val="20"/>
          <w:szCs w:val="20"/>
        </w:rPr>
        <w:t>VBA,</w:t>
      </w:r>
      <w:r w:rsidR="0060288D" w:rsidRPr="002C4B90">
        <w:rPr>
          <w:rFonts w:ascii="Arial Narrow" w:hAnsi="Arial Narrow" w:cs="Tahoma"/>
          <w:sz w:val="20"/>
          <w:szCs w:val="20"/>
        </w:rPr>
        <w:t xml:space="preserve"> VBS,</w:t>
      </w:r>
      <w:r w:rsidR="003B1EEE" w:rsidRPr="002C4B90">
        <w:rPr>
          <w:rFonts w:ascii="Arial Narrow" w:hAnsi="Arial Narrow" w:cs="Tahoma"/>
          <w:sz w:val="20"/>
          <w:szCs w:val="20"/>
        </w:rPr>
        <w:t xml:space="preserve"> </w:t>
      </w:r>
      <w:r w:rsidR="0030772B" w:rsidRPr="002C4B90">
        <w:rPr>
          <w:rFonts w:ascii="Arial Narrow" w:hAnsi="Arial Narrow" w:cs="Tahoma"/>
          <w:sz w:val="20"/>
          <w:szCs w:val="20"/>
        </w:rPr>
        <w:t xml:space="preserve">SAS, </w:t>
      </w:r>
      <w:proofErr w:type="spellStart"/>
      <w:r w:rsidR="00C660AC" w:rsidRPr="002C4B90">
        <w:rPr>
          <w:rFonts w:ascii="Arial Narrow" w:hAnsi="Arial Narrow" w:cs="Tahoma"/>
          <w:sz w:val="20"/>
          <w:szCs w:val="20"/>
        </w:rPr>
        <w:t>D</w:t>
      </w:r>
      <w:r w:rsidR="0060288D" w:rsidRPr="002C4B90">
        <w:rPr>
          <w:rFonts w:ascii="Arial Narrow" w:hAnsi="Arial Narrow" w:cs="Tahoma"/>
          <w:sz w:val="20"/>
          <w:szCs w:val="20"/>
        </w:rPr>
        <w:t>otnet</w:t>
      </w:r>
      <w:proofErr w:type="spellEnd"/>
      <w:r w:rsidR="00C660AC" w:rsidRPr="002C4B90">
        <w:rPr>
          <w:rFonts w:ascii="Arial Narrow" w:hAnsi="Arial Narrow" w:cs="Tahoma"/>
          <w:sz w:val="20"/>
          <w:szCs w:val="20"/>
        </w:rPr>
        <w:t xml:space="preserve"> (VB, C#), </w:t>
      </w:r>
      <w:r w:rsidR="003B1EEE" w:rsidRPr="002C4B90">
        <w:rPr>
          <w:rFonts w:ascii="Arial Narrow" w:hAnsi="Arial Narrow" w:cs="Tahoma"/>
          <w:sz w:val="20"/>
          <w:szCs w:val="20"/>
        </w:rPr>
        <w:t>SQL</w:t>
      </w:r>
      <w:r w:rsidR="009776B3" w:rsidRPr="002C4B90">
        <w:rPr>
          <w:rFonts w:ascii="Arial Narrow" w:hAnsi="Arial Narrow" w:cs="Tahoma"/>
          <w:sz w:val="20"/>
          <w:szCs w:val="20"/>
        </w:rPr>
        <w:t>, PL</w:t>
      </w:r>
      <w:r w:rsidR="0060288D" w:rsidRPr="002C4B90">
        <w:rPr>
          <w:rFonts w:ascii="Arial Narrow" w:hAnsi="Arial Narrow" w:cs="Tahoma"/>
          <w:sz w:val="20"/>
          <w:szCs w:val="20"/>
        </w:rPr>
        <w:t>/SQL</w:t>
      </w:r>
      <w:r w:rsidR="00243760" w:rsidRPr="002C4B90">
        <w:rPr>
          <w:rFonts w:ascii="Arial Narrow" w:hAnsi="Arial Narrow" w:cs="Tahoma"/>
          <w:sz w:val="20"/>
          <w:szCs w:val="20"/>
        </w:rPr>
        <w:t>, DAX</w:t>
      </w:r>
      <w:r w:rsidR="00291983" w:rsidRPr="002C4B90">
        <w:rPr>
          <w:rFonts w:ascii="Arial Narrow" w:hAnsi="Arial Narrow" w:cs="Tahoma"/>
          <w:sz w:val="20"/>
          <w:szCs w:val="20"/>
        </w:rPr>
        <w:t xml:space="preserve">, </w:t>
      </w:r>
      <w:r w:rsidR="0060288D" w:rsidRPr="002C4B90">
        <w:rPr>
          <w:rFonts w:ascii="Arial Narrow" w:hAnsi="Arial Narrow" w:cs="Tahoma"/>
          <w:sz w:val="20"/>
          <w:szCs w:val="20"/>
        </w:rPr>
        <w:t>M,</w:t>
      </w:r>
      <w:r w:rsidR="00932ABE" w:rsidRPr="002C4B90">
        <w:rPr>
          <w:rFonts w:ascii="Arial Narrow" w:hAnsi="Arial Narrow" w:cs="Tahoma"/>
          <w:sz w:val="20"/>
          <w:szCs w:val="20"/>
        </w:rPr>
        <w:t xml:space="preserve"> BI Publisher, XML, XPATH</w:t>
      </w:r>
      <w:r w:rsidR="009A24FF" w:rsidRPr="002C4B90">
        <w:rPr>
          <w:rFonts w:ascii="Arial Narrow" w:hAnsi="Arial Narrow" w:cs="Tahoma"/>
          <w:sz w:val="20"/>
          <w:szCs w:val="20"/>
        </w:rPr>
        <w:t>, JAVA, C++, PHP, HTML/CSS, Bootstrap, Unix, Python, R, Stata, Sphinx, TSP</w:t>
      </w:r>
    </w:p>
    <w:p w14:paraId="7594A6D7" w14:textId="62268000" w:rsidR="007E232F" w:rsidRPr="002C4B90" w:rsidRDefault="003B1EEE" w:rsidP="003313FD">
      <w:pPr>
        <w:pStyle w:val="Paragraphedeliste"/>
        <w:numPr>
          <w:ilvl w:val="0"/>
          <w:numId w:val="20"/>
        </w:numPr>
        <w:tabs>
          <w:tab w:val="left" w:pos="8910"/>
        </w:tabs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Framework</w:t>
      </w:r>
      <w:r w:rsidRPr="002C4B90">
        <w:rPr>
          <w:rFonts w:ascii="Arial Narrow" w:hAnsi="Arial Narrow" w:cs="Tahoma"/>
          <w:sz w:val="20"/>
          <w:szCs w:val="20"/>
        </w:rPr>
        <w:t xml:space="preserve"> </w:t>
      </w:r>
      <w:r w:rsidRPr="002C4B90">
        <w:rPr>
          <w:rFonts w:ascii="Arial Narrow" w:hAnsi="Arial Narrow" w:cs="Tahoma"/>
          <w:b/>
          <w:bCs/>
          <w:sz w:val="20"/>
          <w:szCs w:val="20"/>
        </w:rPr>
        <w:t xml:space="preserve">: </w:t>
      </w:r>
      <w:proofErr w:type="spellStart"/>
      <w:r w:rsidRPr="002C4B90">
        <w:rPr>
          <w:rFonts w:ascii="Arial Narrow" w:hAnsi="Arial Narrow" w:cs="Tahoma"/>
          <w:sz w:val="20"/>
          <w:szCs w:val="20"/>
        </w:rPr>
        <w:t>V</w:t>
      </w:r>
      <w:r w:rsidR="00BE65D4" w:rsidRPr="002C4B90">
        <w:rPr>
          <w:rFonts w:ascii="Arial Narrow" w:hAnsi="Arial Narrow" w:cs="Tahoma"/>
          <w:sz w:val="20"/>
          <w:szCs w:val="20"/>
        </w:rPr>
        <w:t>S</w:t>
      </w:r>
      <w:r w:rsidR="00F20DBE" w:rsidRPr="002C4B90">
        <w:rPr>
          <w:rFonts w:ascii="Arial Narrow" w:hAnsi="Arial Narrow" w:cs="Tahoma"/>
          <w:sz w:val="20"/>
          <w:szCs w:val="20"/>
        </w:rPr>
        <w:t>c</w:t>
      </w:r>
      <w:r w:rsidR="00924F96" w:rsidRPr="002C4B90">
        <w:rPr>
          <w:rFonts w:ascii="Arial Narrow" w:hAnsi="Arial Narrow" w:cs="Tahoma"/>
          <w:sz w:val="20"/>
          <w:szCs w:val="20"/>
        </w:rPr>
        <w:t>ode</w:t>
      </w:r>
      <w:proofErr w:type="spellEnd"/>
      <w:r w:rsidR="00924F96" w:rsidRPr="002C4B90">
        <w:rPr>
          <w:rFonts w:ascii="Arial Narrow" w:hAnsi="Arial Narrow" w:cs="Tahoma"/>
          <w:sz w:val="20"/>
          <w:szCs w:val="20"/>
        </w:rPr>
        <w:t>, V</w:t>
      </w:r>
      <w:r w:rsidRPr="002C4B90">
        <w:rPr>
          <w:rFonts w:ascii="Arial Narrow" w:hAnsi="Arial Narrow" w:cs="Tahoma"/>
          <w:sz w:val="20"/>
          <w:szCs w:val="20"/>
        </w:rPr>
        <w:t>isual Studio, Symfony</w:t>
      </w:r>
    </w:p>
    <w:p w14:paraId="7659700C" w14:textId="72AD7FFA" w:rsidR="003B1EEE" w:rsidRPr="002C4B90" w:rsidRDefault="000E1D31" w:rsidP="00040CCE">
      <w:pPr>
        <w:pStyle w:val="Paragraphedeliste"/>
        <w:numPr>
          <w:ilvl w:val="0"/>
          <w:numId w:val="20"/>
        </w:numPr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ERP</w:t>
      </w:r>
      <w:r w:rsidR="00275EE3" w:rsidRPr="002C4B90">
        <w:rPr>
          <w:rFonts w:ascii="Arial Narrow" w:hAnsi="Arial Narrow" w:cs="Tahoma"/>
          <w:sz w:val="20"/>
          <w:szCs w:val="20"/>
        </w:rPr>
        <w:t>/</w:t>
      </w:r>
      <w:r w:rsidR="00275EE3" w:rsidRPr="002C4B90">
        <w:rPr>
          <w:rFonts w:ascii="Arial Narrow" w:hAnsi="Arial Narrow" w:cs="Tahoma"/>
          <w:b/>
          <w:bCs/>
          <w:sz w:val="20"/>
          <w:szCs w:val="20"/>
        </w:rPr>
        <w:t>CRM</w:t>
      </w:r>
      <w:r w:rsidR="001772E4" w:rsidRPr="002C4B90">
        <w:rPr>
          <w:rFonts w:ascii="Arial Narrow" w:hAnsi="Arial Narrow" w:cs="Tahoma"/>
          <w:sz w:val="20"/>
          <w:szCs w:val="20"/>
        </w:rPr>
        <w:t xml:space="preserve"> </w:t>
      </w:r>
      <w:r w:rsidR="003B1EEE" w:rsidRPr="002C4B90">
        <w:rPr>
          <w:rFonts w:ascii="Arial Narrow" w:hAnsi="Arial Narrow" w:cs="Tahoma"/>
          <w:sz w:val="20"/>
          <w:szCs w:val="20"/>
        </w:rPr>
        <w:t>: Agresso </w:t>
      </w:r>
      <w:r w:rsidR="00DD1FCC" w:rsidRPr="002C4B90">
        <w:rPr>
          <w:rFonts w:ascii="Arial Narrow" w:hAnsi="Arial Narrow" w:cs="Tahoma"/>
          <w:sz w:val="20"/>
          <w:szCs w:val="20"/>
        </w:rPr>
        <w:t>Unit</w:t>
      </w:r>
      <w:r w:rsidR="00E737EC" w:rsidRPr="002C4B90">
        <w:rPr>
          <w:rFonts w:ascii="Arial Narrow" w:hAnsi="Arial Narrow" w:cs="Tahoma"/>
          <w:sz w:val="20"/>
          <w:szCs w:val="20"/>
        </w:rPr>
        <w:t xml:space="preserve"> </w:t>
      </w:r>
      <w:r w:rsidR="00DD1FCC" w:rsidRPr="002C4B90">
        <w:rPr>
          <w:rFonts w:ascii="Arial Narrow" w:hAnsi="Arial Narrow" w:cs="Tahoma"/>
          <w:sz w:val="20"/>
          <w:szCs w:val="20"/>
        </w:rPr>
        <w:t>4</w:t>
      </w:r>
      <w:r w:rsidR="00040CCE" w:rsidRPr="002C4B90">
        <w:rPr>
          <w:rFonts w:ascii="Arial Narrow" w:hAnsi="Arial Narrow" w:cs="Tahoma"/>
          <w:sz w:val="20"/>
          <w:szCs w:val="20"/>
        </w:rPr>
        <w:t xml:space="preserve">, </w:t>
      </w:r>
      <w:r w:rsidR="003B1EEE" w:rsidRPr="002C4B90">
        <w:rPr>
          <w:rFonts w:ascii="Arial Narrow" w:hAnsi="Arial Narrow" w:cs="Tahoma"/>
          <w:sz w:val="20"/>
          <w:szCs w:val="20"/>
          <w:lang w:val="en-US"/>
        </w:rPr>
        <w:t>SAP</w:t>
      </w:r>
      <w:r w:rsidR="006651B8" w:rsidRPr="002C4B90">
        <w:rPr>
          <w:rFonts w:ascii="Arial Narrow" w:hAnsi="Arial Narrow" w:cs="Tahoma"/>
          <w:sz w:val="20"/>
          <w:szCs w:val="20"/>
          <w:lang w:val="en-US"/>
        </w:rPr>
        <w:t xml:space="preserve">, </w:t>
      </w:r>
      <w:proofErr w:type="spellStart"/>
      <w:r w:rsidR="00D13CFF">
        <w:rPr>
          <w:rFonts w:ascii="Arial Narrow" w:hAnsi="Arial Narrow" w:cs="Tahoma"/>
          <w:sz w:val="20"/>
          <w:szCs w:val="20"/>
          <w:lang w:val="en-US"/>
        </w:rPr>
        <w:t>Webgui</w:t>
      </w:r>
      <w:proofErr w:type="spellEnd"/>
      <w:r w:rsidR="00233CDC">
        <w:rPr>
          <w:rFonts w:ascii="Arial Narrow" w:hAnsi="Arial Narrow" w:cs="Tahoma"/>
          <w:sz w:val="20"/>
          <w:szCs w:val="20"/>
          <w:lang w:val="en-US"/>
        </w:rPr>
        <w:t xml:space="preserve"> (SAP Easy Access)</w:t>
      </w:r>
      <w:r w:rsidR="00D13CFF">
        <w:rPr>
          <w:rFonts w:ascii="Arial Narrow" w:hAnsi="Arial Narrow" w:cs="Tahoma"/>
          <w:sz w:val="20"/>
          <w:szCs w:val="20"/>
          <w:lang w:val="en-US"/>
        </w:rPr>
        <w:t xml:space="preserve">, </w:t>
      </w:r>
      <w:r w:rsidR="006651B8" w:rsidRPr="002C4B90">
        <w:rPr>
          <w:rFonts w:ascii="Arial Narrow" w:hAnsi="Arial Narrow" w:cs="Tahoma"/>
          <w:sz w:val="20"/>
          <w:szCs w:val="20"/>
          <w:lang w:val="en-US"/>
        </w:rPr>
        <w:t>Hub</w:t>
      </w:r>
      <w:r w:rsidR="00962D65" w:rsidRPr="002C4B90">
        <w:rPr>
          <w:rFonts w:ascii="Arial Narrow" w:hAnsi="Arial Narrow" w:cs="Tahoma"/>
          <w:sz w:val="20"/>
          <w:szCs w:val="20"/>
          <w:lang w:val="en-US"/>
        </w:rPr>
        <w:t>S</w:t>
      </w:r>
      <w:r w:rsidR="006651B8" w:rsidRPr="002C4B90">
        <w:rPr>
          <w:rFonts w:ascii="Arial Narrow" w:hAnsi="Arial Narrow" w:cs="Tahoma"/>
          <w:sz w:val="20"/>
          <w:szCs w:val="20"/>
          <w:lang w:val="en-US"/>
        </w:rPr>
        <w:t>pot</w:t>
      </w:r>
    </w:p>
    <w:p w14:paraId="262F0C93" w14:textId="38EDA752" w:rsidR="003B1EEE" w:rsidRPr="002C4B90" w:rsidRDefault="00AD2D29" w:rsidP="00AD2D29">
      <w:pPr>
        <w:pStyle w:val="Paragraphedeliste"/>
        <w:numPr>
          <w:ilvl w:val="0"/>
          <w:numId w:val="28"/>
        </w:numPr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L</w:t>
      </w:r>
      <w:r w:rsidR="003B1EEE" w:rsidRPr="002C4B90">
        <w:rPr>
          <w:rFonts w:ascii="Arial Narrow" w:hAnsi="Arial Narrow" w:cs="Tahoma"/>
          <w:b/>
          <w:bCs/>
          <w:sz w:val="20"/>
          <w:szCs w:val="20"/>
        </w:rPr>
        <w:t>ogiciels :</w:t>
      </w:r>
      <w:r w:rsidRPr="002C4B90">
        <w:rPr>
          <w:rFonts w:ascii="Arial Narrow" w:hAnsi="Arial Narrow" w:cs="Tahoma"/>
          <w:sz w:val="20"/>
          <w:szCs w:val="20"/>
        </w:rPr>
        <w:t xml:space="preserve"> SAGA, </w:t>
      </w:r>
      <w:r w:rsidR="003B1EEE" w:rsidRPr="002C4B90">
        <w:rPr>
          <w:rFonts w:ascii="Arial Narrow" w:hAnsi="Arial Narrow" w:cs="Tahoma"/>
          <w:sz w:val="20"/>
          <w:szCs w:val="20"/>
        </w:rPr>
        <w:t>Win</w:t>
      </w:r>
      <w:r w:rsidR="005969A3" w:rsidRPr="002C4B90">
        <w:rPr>
          <w:rFonts w:ascii="Arial Narrow" w:hAnsi="Arial Narrow" w:cs="Tahoma"/>
          <w:sz w:val="20"/>
          <w:szCs w:val="20"/>
        </w:rPr>
        <w:t xml:space="preserve"> </w:t>
      </w:r>
      <w:r w:rsidR="003B1EEE" w:rsidRPr="002C4B90">
        <w:rPr>
          <w:rFonts w:ascii="Arial Narrow" w:hAnsi="Arial Narrow" w:cs="Tahoma"/>
          <w:sz w:val="20"/>
          <w:szCs w:val="20"/>
        </w:rPr>
        <w:t>Merge, Postman</w:t>
      </w:r>
      <w:r w:rsidRPr="002C4B90">
        <w:rPr>
          <w:rFonts w:ascii="Arial Narrow" w:hAnsi="Arial Narrow" w:cs="Tahoma"/>
          <w:sz w:val="20"/>
          <w:szCs w:val="20"/>
        </w:rPr>
        <w:t xml:space="preserve">, </w:t>
      </w:r>
      <w:r w:rsidR="00477A1F" w:rsidRPr="002C4B90">
        <w:rPr>
          <w:rFonts w:ascii="Arial Narrow" w:hAnsi="Arial Narrow" w:cs="Tahoma"/>
          <w:sz w:val="20"/>
          <w:szCs w:val="20"/>
        </w:rPr>
        <w:t xml:space="preserve">Jenkins, </w:t>
      </w:r>
      <w:r w:rsidRPr="002C4B90">
        <w:rPr>
          <w:rFonts w:ascii="Arial Narrow" w:hAnsi="Arial Narrow" w:cs="Tahoma"/>
          <w:sz w:val="20"/>
          <w:szCs w:val="20"/>
        </w:rPr>
        <w:t>MS Project</w:t>
      </w:r>
      <w:r w:rsidR="007E232F" w:rsidRPr="002C4B90">
        <w:rPr>
          <w:rFonts w:ascii="Arial Narrow" w:hAnsi="Arial Narrow" w:cs="Tahoma"/>
          <w:sz w:val="20"/>
          <w:szCs w:val="20"/>
        </w:rPr>
        <w:t xml:space="preserve">, </w:t>
      </w:r>
      <w:r w:rsidR="007E232F" w:rsidRPr="002C4B90">
        <w:rPr>
          <w:rFonts w:ascii="Arial Narrow" w:hAnsi="Arial Narrow" w:cs="Tahoma"/>
          <w:sz w:val="20"/>
          <w:szCs w:val="20"/>
          <w:lang w:val="en-US"/>
        </w:rPr>
        <w:t>MS Office</w:t>
      </w:r>
      <w:r w:rsidR="00E667C5" w:rsidRPr="002C4B90">
        <w:rPr>
          <w:rFonts w:ascii="Arial Narrow" w:hAnsi="Arial Narrow" w:cs="Tahoma"/>
          <w:sz w:val="20"/>
          <w:szCs w:val="20"/>
          <w:lang w:val="en-US"/>
        </w:rPr>
        <w:t>, TeamViewer</w:t>
      </w:r>
      <w:r w:rsidR="00BE65D4" w:rsidRPr="002C4B90">
        <w:rPr>
          <w:rFonts w:ascii="Arial Narrow" w:hAnsi="Arial Narrow" w:cs="Tahoma"/>
          <w:sz w:val="20"/>
          <w:szCs w:val="20"/>
          <w:lang w:val="en-US"/>
        </w:rPr>
        <w:t>, Anaconda</w:t>
      </w:r>
      <w:r w:rsidR="000E6BB9" w:rsidRPr="002C4B90">
        <w:rPr>
          <w:rFonts w:ascii="Arial Narrow" w:hAnsi="Arial Narrow" w:cs="Tahoma"/>
          <w:sz w:val="20"/>
          <w:szCs w:val="20"/>
          <w:lang w:val="en-US"/>
        </w:rPr>
        <w:t>, Git</w:t>
      </w:r>
      <w:r w:rsidR="0047598F" w:rsidRPr="002C4B90">
        <w:rPr>
          <w:rFonts w:ascii="Arial Narrow" w:hAnsi="Arial Narrow" w:cs="Tahoma"/>
          <w:sz w:val="20"/>
          <w:szCs w:val="20"/>
          <w:lang w:val="en-US"/>
        </w:rPr>
        <w:t>, GitHub</w:t>
      </w:r>
    </w:p>
    <w:p w14:paraId="4D6A76EA" w14:textId="4C757593" w:rsidR="003B1EEE" w:rsidRPr="002C4B90" w:rsidRDefault="00724053" w:rsidP="004048D0">
      <w:pPr>
        <w:pStyle w:val="Paragraphedeliste"/>
        <w:numPr>
          <w:ilvl w:val="0"/>
          <w:numId w:val="21"/>
        </w:numPr>
        <w:rPr>
          <w:rFonts w:ascii="Arial Narrow" w:hAnsi="Arial Narrow" w:cs="Tahoma"/>
          <w:sz w:val="20"/>
          <w:szCs w:val="20"/>
          <w:lang w:val="en-US"/>
        </w:rPr>
      </w:pPr>
      <w:proofErr w:type="spellStart"/>
      <w:r w:rsidRPr="002C4B90">
        <w:rPr>
          <w:rFonts w:ascii="Arial Narrow" w:hAnsi="Arial Narrow" w:cs="Tahoma"/>
          <w:b/>
          <w:bCs/>
          <w:sz w:val="20"/>
          <w:szCs w:val="20"/>
        </w:rPr>
        <w:t>Ticketing</w:t>
      </w:r>
      <w:proofErr w:type="spellEnd"/>
      <w:r w:rsidRPr="002C4B90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103EF5" w:rsidRPr="002C4B90">
        <w:rPr>
          <w:rFonts w:ascii="Arial Narrow" w:hAnsi="Arial Narrow" w:cs="Tahoma"/>
          <w:b/>
          <w:bCs/>
          <w:sz w:val="20"/>
          <w:szCs w:val="20"/>
        </w:rPr>
        <w:t>:</w:t>
      </w:r>
      <w:r w:rsidR="003B1EEE" w:rsidRPr="002C4B90">
        <w:rPr>
          <w:rFonts w:ascii="Arial Narrow" w:hAnsi="Arial Narrow" w:cs="Tahoma"/>
          <w:sz w:val="20"/>
          <w:szCs w:val="20"/>
          <w:lang w:val="en-US"/>
        </w:rPr>
        <w:t xml:space="preserve"> GLPI</w:t>
      </w:r>
      <w:r w:rsidRPr="002C4B90">
        <w:rPr>
          <w:rFonts w:ascii="Arial Narrow" w:hAnsi="Arial Narrow" w:cs="Tahoma"/>
          <w:sz w:val="20"/>
          <w:szCs w:val="20"/>
          <w:lang w:val="en-US"/>
        </w:rPr>
        <w:t>, JIRA</w:t>
      </w:r>
      <w:r w:rsidR="00874DCB">
        <w:rPr>
          <w:rFonts w:ascii="Arial Narrow" w:hAnsi="Arial Narrow" w:cs="Tahoma"/>
          <w:sz w:val="20"/>
          <w:szCs w:val="20"/>
          <w:lang w:val="en-US"/>
        </w:rPr>
        <w:t>, ServiceNow</w:t>
      </w:r>
    </w:p>
    <w:p w14:paraId="5AB138E7" w14:textId="12891DAC" w:rsidR="007C1F00" w:rsidRPr="002C4B90" w:rsidRDefault="007C1F00" w:rsidP="004048D0">
      <w:pPr>
        <w:pStyle w:val="Paragraphedeliste"/>
        <w:numPr>
          <w:ilvl w:val="0"/>
          <w:numId w:val="21"/>
        </w:numPr>
        <w:rPr>
          <w:rFonts w:ascii="Arial Narrow" w:hAnsi="Arial Narrow" w:cs="Tahoma"/>
          <w:sz w:val="20"/>
          <w:szCs w:val="20"/>
          <w:lang w:val="en-US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Outils marketing :</w:t>
      </w:r>
      <w:r w:rsidRPr="002C4B90">
        <w:rPr>
          <w:rFonts w:ascii="Arial Narrow" w:hAnsi="Arial Narrow" w:cs="Tahoma"/>
          <w:sz w:val="20"/>
          <w:szCs w:val="20"/>
          <w:lang w:val="en-GB"/>
        </w:rPr>
        <w:t xml:space="preserve"> Google Analytics</w:t>
      </w:r>
      <w:r w:rsidR="00B357A4" w:rsidRPr="002C4B90">
        <w:rPr>
          <w:rFonts w:ascii="Arial Narrow" w:hAnsi="Arial Narrow" w:cs="Tahoma"/>
          <w:sz w:val="20"/>
          <w:szCs w:val="20"/>
          <w:lang w:val="en-GB"/>
        </w:rPr>
        <w:t xml:space="preserve"> 4</w:t>
      </w:r>
      <w:r w:rsidRPr="002C4B90">
        <w:rPr>
          <w:rFonts w:ascii="Arial Narrow" w:hAnsi="Arial Narrow" w:cs="Tahoma"/>
          <w:sz w:val="20"/>
          <w:szCs w:val="20"/>
          <w:lang w:val="en-GB"/>
        </w:rPr>
        <w:t xml:space="preserve">, </w:t>
      </w:r>
      <w:r w:rsidR="002F5FE1" w:rsidRPr="002C4B90">
        <w:rPr>
          <w:rFonts w:ascii="Arial Narrow" w:hAnsi="Arial Narrow" w:cs="Tahoma"/>
          <w:sz w:val="20"/>
          <w:szCs w:val="20"/>
          <w:lang w:val="en-GB"/>
        </w:rPr>
        <w:t>Google tag Manager</w:t>
      </w:r>
      <w:r w:rsidR="00B357A4" w:rsidRPr="002C4B90">
        <w:rPr>
          <w:rFonts w:ascii="Arial Narrow" w:hAnsi="Arial Narrow" w:cs="Tahoma"/>
          <w:sz w:val="20"/>
          <w:szCs w:val="20"/>
          <w:lang w:val="en-GB"/>
        </w:rPr>
        <w:t xml:space="preserve"> </w:t>
      </w:r>
      <w:r w:rsidRPr="002C4B90">
        <w:rPr>
          <w:rFonts w:ascii="Arial Narrow" w:hAnsi="Arial Narrow" w:cs="Tahoma"/>
          <w:sz w:val="20"/>
          <w:szCs w:val="20"/>
          <w:lang w:val="en-GB"/>
        </w:rPr>
        <w:t>Google Ads, Meta Ads</w:t>
      </w:r>
    </w:p>
    <w:p w14:paraId="0860BD9C" w14:textId="4132AC42" w:rsidR="003B1EEE" w:rsidRPr="002C4B90" w:rsidRDefault="003B1EEE" w:rsidP="004048D0">
      <w:pPr>
        <w:pStyle w:val="Paragraphedeliste"/>
        <w:numPr>
          <w:ilvl w:val="0"/>
          <w:numId w:val="21"/>
        </w:numPr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Outils collaboratifs</w:t>
      </w:r>
      <w:r w:rsidRPr="002C4B90">
        <w:rPr>
          <w:rFonts w:ascii="Arial Narrow" w:hAnsi="Arial Narrow" w:cs="Tahoma"/>
          <w:sz w:val="20"/>
          <w:szCs w:val="20"/>
        </w:rPr>
        <w:t xml:space="preserve"> </w:t>
      </w:r>
      <w:r w:rsidRPr="002C4B90">
        <w:rPr>
          <w:rFonts w:ascii="Arial Narrow" w:hAnsi="Arial Narrow" w:cs="Tahoma"/>
          <w:b/>
          <w:bCs/>
          <w:sz w:val="20"/>
          <w:szCs w:val="20"/>
        </w:rPr>
        <w:t>:</w:t>
      </w:r>
      <w:r w:rsidRPr="002C4B90">
        <w:rPr>
          <w:rFonts w:ascii="Arial Narrow" w:hAnsi="Arial Narrow" w:cs="Tahoma"/>
          <w:sz w:val="20"/>
          <w:szCs w:val="20"/>
        </w:rPr>
        <w:t xml:space="preserve"> Teams, </w:t>
      </w:r>
      <w:r w:rsidR="00724053" w:rsidRPr="002C4B90">
        <w:rPr>
          <w:rFonts w:ascii="Arial Narrow" w:hAnsi="Arial Narrow" w:cs="Tahoma"/>
          <w:sz w:val="20"/>
          <w:szCs w:val="20"/>
        </w:rPr>
        <w:t xml:space="preserve">Zoom, </w:t>
      </w:r>
      <w:r w:rsidR="00B72FA9" w:rsidRPr="002C4B90">
        <w:rPr>
          <w:rFonts w:ascii="Arial Narrow" w:hAnsi="Arial Narrow" w:cs="Tahoma"/>
          <w:sz w:val="20"/>
          <w:szCs w:val="20"/>
        </w:rPr>
        <w:t xml:space="preserve">Slack, </w:t>
      </w:r>
      <w:r w:rsidRPr="002C4B90">
        <w:rPr>
          <w:rFonts w:ascii="Arial Narrow" w:hAnsi="Arial Narrow" w:cs="Tahoma"/>
          <w:sz w:val="20"/>
          <w:szCs w:val="20"/>
        </w:rPr>
        <w:t>Skype,</w:t>
      </w:r>
      <w:r w:rsidR="00724053" w:rsidRPr="002C4B90">
        <w:rPr>
          <w:rFonts w:ascii="Arial Narrow" w:hAnsi="Arial Narrow" w:cs="Tahoma"/>
          <w:sz w:val="20"/>
          <w:szCs w:val="20"/>
        </w:rPr>
        <w:t xml:space="preserve"> </w:t>
      </w:r>
      <w:proofErr w:type="spellStart"/>
      <w:r w:rsidR="004048D0" w:rsidRPr="002C4B90">
        <w:rPr>
          <w:rFonts w:ascii="Arial Narrow" w:hAnsi="Arial Narrow" w:cs="Tahoma"/>
          <w:sz w:val="20"/>
          <w:szCs w:val="20"/>
        </w:rPr>
        <w:t>Tchap</w:t>
      </w:r>
      <w:proofErr w:type="spellEnd"/>
    </w:p>
    <w:p w14:paraId="16E0FD9A" w14:textId="77A3D580" w:rsidR="00587AD9" w:rsidRPr="002C4B90" w:rsidRDefault="00587AD9" w:rsidP="0085269B">
      <w:pPr>
        <w:tabs>
          <w:tab w:val="left" w:pos="2268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 w:cs="Tahom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38B252E" wp14:editId="23BAC107">
                <wp:simplePos x="0" y="0"/>
                <wp:positionH relativeFrom="column">
                  <wp:posOffset>-144780</wp:posOffset>
                </wp:positionH>
                <wp:positionV relativeFrom="paragraph">
                  <wp:posOffset>245745</wp:posOffset>
                </wp:positionV>
                <wp:extent cx="4427220" cy="352425"/>
                <wp:effectExtent l="0" t="0" r="0" b="9525"/>
                <wp:wrapNone/>
                <wp:docPr id="1269777805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22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D0FC42" w14:textId="1676E9A2" w:rsidR="00587AD9" w:rsidRPr="0060079F" w:rsidRDefault="00587AD9" w:rsidP="00587AD9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0079F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EXPERIENCES PROFESSIONNELLES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B252E" id="_x0000_s1030" type="#_x0000_t202" style="position:absolute;margin-left:-11.4pt;margin-top:19.35pt;width:348.6pt;height:27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" filled="f" stroked="f">
                <v:textbox>
                  <w:txbxContent>
                    <w:p w14:paraId="24D0FC42" w14:textId="1676E9A2" w:rsidR="00587AD9" w:rsidRPr="0060079F" w:rsidRDefault="00587AD9" w:rsidP="00587AD9">
                      <w:pP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60079F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EXPERIENCES PROFESSIONNELLES </w:t>
                      </w:r>
                    </w:p>
                  </w:txbxContent>
                </v:textbox>
              </v:shape>
            </w:pict>
          </mc:Fallback>
        </mc:AlternateContent>
      </w:r>
    </w:p>
    <w:p w14:paraId="1F2C41D5" w14:textId="46AFCBBA" w:rsidR="00587AD9" w:rsidRPr="002C4B90" w:rsidRDefault="00587AD9" w:rsidP="0085269B">
      <w:pPr>
        <w:tabs>
          <w:tab w:val="left" w:pos="2268"/>
        </w:tabs>
        <w:rPr>
          <w:rFonts w:ascii="Arial Narrow" w:hAnsi="Arial Narrow" w:cs="Tahoma"/>
          <w:b/>
          <w:sz w:val="28"/>
          <w:szCs w:val="28"/>
        </w:rPr>
      </w:pPr>
    </w:p>
    <w:p w14:paraId="14BFFDB5" w14:textId="5F9CD68D" w:rsidR="00D916BE" w:rsidRPr="002C4B90" w:rsidRDefault="003A36E0" w:rsidP="0085269B">
      <w:pPr>
        <w:tabs>
          <w:tab w:val="left" w:pos="2268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 w:cs="Tahoma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8A1FB0C" wp14:editId="6C6DF01D">
                <wp:simplePos x="0" y="0"/>
                <wp:positionH relativeFrom="column">
                  <wp:posOffset>-60960</wp:posOffset>
                </wp:positionH>
                <wp:positionV relativeFrom="paragraph">
                  <wp:posOffset>110490</wp:posOffset>
                </wp:positionV>
                <wp:extent cx="6705600" cy="0"/>
                <wp:effectExtent l="0" t="0" r="0" b="0"/>
                <wp:wrapNone/>
                <wp:docPr id="1898314663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FAC370" id="Conector recto 4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8.7pt" to="523.2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KdxmQEAAIgDAAAOAAAAZHJzL2Uyb0RvYy54bWysU9uO0zAQfUfiHyy/06QrUV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" strokecolor="black [3040]"/>
            </w:pict>
          </mc:Fallback>
        </mc:AlternateContent>
      </w:r>
    </w:p>
    <w:p w14:paraId="2BF3B233" w14:textId="2636BC44" w:rsidR="0096246D" w:rsidRPr="002C4B90" w:rsidRDefault="00D248E4" w:rsidP="0096246D">
      <w:pPr>
        <w:pStyle w:val="CVLigneClient"/>
        <w:ind w:left="0"/>
        <w:rPr>
          <w:rFonts w:ascii="Arial Narrow" w:hAnsi="Arial Narrow" w:cs="Tahoma"/>
          <w:bCs w:val="0"/>
          <w:iCs/>
        </w:rPr>
      </w:pPr>
      <w:r w:rsidRPr="002C4B90">
        <w:rPr>
          <w:rFonts w:ascii="Arial Narrow" w:hAnsi="Arial Narrow" w:cs="Tahoma"/>
          <w:bCs w:val="0"/>
          <w:iCs/>
        </w:rPr>
        <w:t>Octobre</w:t>
      </w:r>
      <w:r w:rsidR="0096246D" w:rsidRPr="002C4B90">
        <w:rPr>
          <w:rFonts w:ascii="Arial Narrow" w:hAnsi="Arial Narrow" w:cs="Tahoma"/>
          <w:bCs w:val="0"/>
          <w:iCs/>
        </w:rPr>
        <w:t xml:space="preserve"> 202</w:t>
      </w:r>
      <w:r w:rsidRPr="002C4B90">
        <w:rPr>
          <w:rFonts w:ascii="Arial Narrow" w:hAnsi="Arial Narrow" w:cs="Tahoma"/>
          <w:bCs w:val="0"/>
          <w:iCs/>
        </w:rPr>
        <w:t>4</w:t>
      </w:r>
      <w:r w:rsidR="0096246D" w:rsidRPr="002C4B90">
        <w:rPr>
          <w:rFonts w:ascii="Arial Narrow" w:hAnsi="Arial Narrow" w:cs="Tahoma"/>
          <w:bCs w:val="0"/>
          <w:iCs/>
        </w:rPr>
        <w:t xml:space="preserve"> – </w:t>
      </w:r>
      <w:r w:rsidR="00F83C1E">
        <w:rPr>
          <w:rFonts w:ascii="Arial Narrow" w:hAnsi="Arial Narrow" w:cs="Tahoma"/>
          <w:bCs w:val="0"/>
          <w:iCs/>
        </w:rPr>
        <w:t>Décembre 2025</w:t>
      </w:r>
      <w:r w:rsidR="0096246D" w:rsidRPr="002C4B90">
        <w:rPr>
          <w:rFonts w:ascii="Arial Narrow" w:hAnsi="Arial Narrow" w:cs="Tahoma"/>
          <w:bCs w:val="0"/>
          <w:iCs/>
        </w:rPr>
        <w:t xml:space="preserve"> : </w:t>
      </w:r>
      <w:r w:rsidR="008B4226">
        <w:rPr>
          <w:rFonts w:ascii="Arial Narrow" w:hAnsi="Arial Narrow" w:cs="Tahoma"/>
          <w:bCs w:val="0"/>
          <w:iCs/>
        </w:rPr>
        <w:t xml:space="preserve">Consultant </w:t>
      </w:r>
      <w:proofErr w:type="spellStart"/>
      <w:r w:rsidR="008B4226">
        <w:rPr>
          <w:rFonts w:ascii="Arial Narrow" w:hAnsi="Arial Narrow" w:cs="Tahoma"/>
          <w:bCs w:val="0"/>
          <w:iCs/>
        </w:rPr>
        <w:t>Réprise</w:t>
      </w:r>
      <w:proofErr w:type="spellEnd"/>
      <w:r w:rsidR="008B4226">
        <w:rPr>
          <w:rFonts w:ascii="Arial Narrow" w:hAnsi="Arial Narrow" w:cs="Tahoma"/>
          <w:bCs w:val="0"/>
          <w:iCs/>
        </w:rPr>
        <w:t xml:space="preserve"> des données et </w:t>
      </w:r>
      <w:r w:rsidR="00520AB2" w:rsidRPr="00520AB2">
        <w:rPr>
          <w:rFonts w:ascii="Arial Narrow" w:hAnsi="Arial Narrow" w:cs="Tahoma"/>
          <w:lang w:eastAsia="fr-FR"/>
        </w:rPr>
        <w:t>Master Data Manager</w:t>
      </w:r>
      <w:r w:rsidR="00D93E05">
        <w:rPr>
          <w:rFonts w:ascii="Arial Narrow" w:hAnsi="Arial Narrow" w:cs="Tahoma"/>
          <w:b w:val="0"/>
          <w:bCs w:val="0"/>
          <w:lang w:eastAsia="fr-FR"/>
        </w:rPr>
        <w:t xml:space="preserve"> </w:t>
      </w:r>
      <w:r w:rsidR="0096246D" w:rsidRPr="002C4B90">
        <w:rPr>
          <w:rFonts w:ascii="Arial Narrow" w:hAnsi="Arial Narrow" w:cs="Tahoma"/>
          <w:b w:val="0"/>
          <w:iCs/>
        </w:rPr>
        <w:t>chez</w:t>
      </w:r>
      <w:r w:rsidR="0096246D" w:rsidRPr="002C4B90">
        <w:rPr>
          <w:rFonts w:ascii="Arial Narrow" w:hAnsi="Arial Narrow" w:cs="Tahoma"/>
          <w:bCs w:val="0"/>
          <w:iCs/>
        </w:rPr>
        <w:t xml:space="preserve"> </w:t>
      </w:r>
      <w:r w:rsidR="006E08E5" w:rsidRPr="002C4B90">
        <w:rPr>
          <w:rFonts w:ascii="Arial Narrow" w:hAnsi="Arial Narrow" w:cs="Tahoma"/>
          <w:bCs w:val="0"/>
          <w:iCs/>
        </w:rPr>
        <w:t>Médecins du Monde</w:t>
      </w:r>
      <w:r w:rsidR="0096246D" w:rsidRPr="002C4B90">
        <w:rPr>
          <w:rFonts w:ascii="Arial Narrow" w:hAnsi="Arial Narrow" w:cs="Tahoma"/>
          <w:bCs w:val="0"/>
          <w:iCs/>
        </w:rPr>
        <w:t xml:space="preserve"> </w:t>
      </w:r>
    </w:p>
    <w:p w14:paraId="3F08206D" w14:textId="77777777" w:rsidR="0096246D" w:rsidRPr="002C4B90" w:rsidRDefault="0096246D" w:rsidP="0096246D">
      <w:p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     </w:t>
      </w:r>
      <w:r w:rsidRPr="002C4B90"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  <w:t>Activités :</w:t>
      </w:r>
    </w:p>
    <w:p w14:paraId="0BD32755" w14:textId="28622F1E" w:rsidR="00934E40" w:rsidRPr="002C4B90" w:rsidRDefault="00217150" w:rsidP="00E56D7B">
      <w:pPr>
        <w:pStyle w:val="Paragraphedeliste"/>
        <w:numPr>
          <w:ilvl w:val="0"/>
          <w:numId w:val="31"/>
        </w:num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>
        <w:rPr>
          <w:rFonts w:ascii="Arial Narrow" w:hAnsi="Arial Narrow" w:cs="Tahoma"/>
          <w:sz w:val="20"/>
          <w:szCs w:val="20"/>
        </w:rPr>
        <w:t>Organisat</w:t>
      </w:r>
      <w:r w:rsidR="00AD34B0">
        <w:rPr>
          <w:rFonts w:ascii="Arial Narrow" w:hAnsi="Arial Narrow" w:cs="Tahoma"/>
          <w:sz w:val="20"/>
          <w:szCs w:val="20"/>
        </w:rPr>
        <w:t xml:space="preserve">ion des </w:t>
      </w:r>
      <w:proofErr w:type="spellStart"/>
      <w:r w:rsidR="00AD34B0">
        <w:rPr>
          <w:rFonts w:ascii="Arial Narrow" w:hAnsi="Arial Narrow" w:cs="Tahoma"/>
          <w:sz w:val="20"/>
          <w:szCs w:val="20"/>
        </w:rPr>
        <w:t>atéliers</w:t>
      </w:r>
      <w:proofErr w:type="spellEnd"/>
      <w:r w:rsidR="00586FB8" w:rsidRPr="002C4B90">
        <w:rPr>
          <w:rFonts w:ascii="Arial Narrow" w:hAnsi="Arial Narrow" w:cs="Tahoma"/>
          <w:sz w:val="20"/>
          <w:szCs w:val="20"/>
        </w:rPr>
        <w:t xml:space="preserve"> </w:t>
      </w:r>
      <w:r w:rsidR="00691171" w:rsidRPr="002C4B90">
        <w:rPr>
          <w:rFonts w:ascii="Arial Narrow" w:hAnsi="Arial Narrow" w:cs="Tahoma"/>
          <w:sz w:val="20"/>
          <w:szCs w:val="20"/>
        </w:rPr>
        <w:t>avec le</w:t>
      </w:r>
      <w:r w:rsidR="001A1578">
        <w:rPr>
          <w:rFonts w:ascii="Arial Narrow" w:hAnsi="Arial Narrow" w:cs="Tahoma"/>
          <w:sz w:val="20"/>
          <w:szCs w:val="20"/>
        </w:rPr>
        <w:t>s</w:t>
      </w:r>
      <w:r w:rsidR="00691171" w:rsidRPr="002C4B90">
        <w:rPr>
          <w:rFonts w:ascii="Arial Narrow" w:hAnsi="Arial Narrow" w:cs="Tahoma"/>
          <w:sz w:val="20"/>
          <w:szCs w:val="20"/>
        </w:rPr>
        <w:t xml:space="preserve"> métier</w:t>
      </w:r>
      <w:r w:rsidR="001A1578">
        <w:rPr>
          <w:rFonts w:ascii="Arial Narrow" w:hAnsi="Arial Narrow" w:cs="Tahoma"/>
          <w:sz w:val="20"/>
          <w:szCs w:val="20"/>
        </w:rPr>
        <w:t>s</w:t>
      </w:r>
      <w:r w:rsidR="008D3934" w:rsidRPr="002C4B90">
        <w:rPr>
          <w:rFonts w:ascii="Arial Narrow" w:hAnsi="Arial Narrow" w:cs="Tahoma"/>
          <w:sz w:val="20"/>
          <w:szCs w:val="20"/>
        </w:rPr>
        <w:t xml:space="preserve"> (</w:t>
      </w:r>
      <w:r w:rsidR="001A1578">
        <w:rPr>
          <w:rFonts w:ascii="Arial Narrow" w:hAnsi="Arial Narrow" w:cs="Tahoma"/>
          <w:sz w:val="20"/>
          <w:szCs w:val="20"/>
        </w:rPr>
        <w:t>C</w:t>
      </w:r>
      <w:r w:rsidR="008D3934" w:rsidRPr="002C4B90">
        <w:rPr>
          <w:rFonts w:ascii="Arial Narrow" w:hAnsi="Arial Narrow" w:cs="Tahoma"/>
          <w:sz w:val="20"/>
          <w:szCs w:val="20"/>
        </w:rPr>
        <w:t>omptabilité, Contrôle de gestion</w:t>
      </w:r>
      <w:r w:rsidR="002F25A7">
        <w:rPr>
          <w:rFonts w:ascii="Arial Narrow" w:hAnsi="Arial Narrow" w:cs="Tahoma"/>
          <w:sz w:val="20"/>
          <w:szCs w:val="20"/>
        </w:rPr>
        <w:t>, Logistique</w:t>
      </w:r>
      <w:r w:rsidR="008D3934" w:rsidRPr="002C4B90">
        <w:rPr>
          <w:rFonts w:ascii="Arial Narrow" w:hAnsi="Arial Narrow" w:cs="Tahoma"/>
          <w:sz w:val="20"/>
          <w:szCs w:val="20"/>
        </w:rPr>
        <w:t>)</w:t>
      </w:r>
      <w:r w:rsidR="00D30F35">
        <w:rPr>
          <w:rFonts w:ascii="Arial Narrow" w:hAnsi="Arial Narrow" w:cs="Tahoma"/>
          <w:sz w:val="20"/>
          <w:szCs w:val="20"/>
        </w:rPr>
        <w:t xml:space="preserve"> </w:t>
      </w:r>
      <w:r w:rsidR="0053504B">
        <w:rPr>
          <w:rFonts w:ascii="Arial Narrow" w:hAnsi="Arial Narrow" w:cs="Tahoma"/>
          <w:sz w:val="20"/>
          <w:szCs w:val="20"/>
        </w:rPr>
        <w:t>en vue de</w:t>
      </w:r>
      <w:r w:rsidR="00D30F35">
        <w:rPr>
          <w:rFonts w:ascii="Arial Narrow" w:hAnsi="Arial Narrow" w:cs="Tahoma"/>
          <w:sz w:val="20"/>
          <w:szCs w:val="20"/>
        </w:rPr>
        <w:t xml:space="preserve"> préparer la reprise des données de Cegid vers </w:t>
      </w:r>
      <w:r w:rsidR="00424F64" w:rsidRPr="00B271BD">
        <w:rPr>
          <w:rFonts w:ascii="Arial Narrow" w:hAnsi="Arial Narrow" w:cs="Tahoma"/>
          <w:b/>
          <w:bCs/>
          <w:sz w:val="20"/>
          <w:szCs w:val="20"/>
        </w:rPr>
        <w:t>SAP S/4HANA</w:t>
      </w:r>
    </w:p>
    <w:p w14:paraId="6E1155E6" w14:textId="20DCB4EF" w:rsidR="00CE60F5" w:rsidRPr="002C4B90" w:rsidRDefault="007E5505" w:rsidP="00E56D7B">
      <w:pPr>
        <w:pStyle w:val="Paragraphedeliste"/>
        <w:numPr>
          <w:ilvl w:val="0"/>
          <w:numId w:val="31"/>
        </w:num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>
        <w:rPr>
          <w:rFonts w:ascii="Arial Narrow" w:hAnsi="Arial Narrow" w:cs="Tahoma"/>
          <w:sz w:val="20"/>
          <w:szCs w:val="20"/>
        </w:rPr>
        <w:t xml:space="preserve">Remplissage </w:t>
      </w:r>
      <w:r w:rsidR="00934E40" w:rsidRPr="002C4B90">
        <w:rPr>
          <w:rFonts w:ascii="Arial Narrow" w:hAnsi="Arial Narrow" w:cs="Tahoma"/>
          <w:sz w:val="20"/>
          <w:szCs w:val="20"/>
        </w:rPr>
        <w:t xml:space="preserve">du </w:t>
      </w:r>
      <w:r w:rsidR="0085354F" w:rsidRPr="002C4B90">
        <w:rPr>
          <w:rFonts w:ascii="Arial Narrow" w:hAnsi="Arial Narrow" w:cs="Tahoma"/>
          <w:sz w:val="20"/>
          <w:szCs w:val="20"/>
        </w:rPr>
        <w:t xml:space="preserve">fichier de </w:t>
      </w:r>
      <w:r w:rsidR="00934E40" w:rsidRPr="002C4B90">
        <w:rPr>
          <w:rFonts w:ascii="Arial Narrow" w:hAnsi="Arial Narrow" w:cs="Tahoma"/>
          <w:sz w:val="20"/>
          <w:szCs w:val="20"/>
        </w:rPr>
        <w:t>mapping de reprise de</w:t>
      </w:r>
      <w:r w:rsidR="009C71F3" w:rsidRPr="002C4B90">
        <w:rPr>
          <w:rFonts w:ascii="Arial Narrow" w:hAnsi="Arial Narrow" w:cs="Tahoma"/>
          <w:sz w:val="20"/>
          <w:szCs w:val="20"/>
        </w:rPr>
        <w:t>s</w:t>
      </w:r>
      <w:r w:rsidR="00934E40" w:rsidRPr="002C4B90">
        <w:rPr>
          <w:rFonts w:ascii="Arial Narrow" w:hAnsi="Arial Narrow" w:cs="Tahoma"/>
          <w:sz w:val="20"/>
          <w:szCs w:val="20"/>
        </w:rPr>
        <w:t xml:space="preserve"> données </w:t>
      </w:r>
      <w:r w:rsidR="001A33BA">
        <w:rPr>
          <w:rFonts w:ascii="Arial Narrow" w:hAnsi="Arial Narrow" w:cs="Tahoma"/>
          <w:sz w:val="20"/>
          <w:szCs w:val="20"/>
        </w:rPr>
        <w:t xml:space="preserve">dans SAP </w:t>
      </w:r>
      <w:r w:rsidR="00D64D1D" w:rsidRPr="002C4B90">
        <w:rPr>
          <w:rFonts w:ascii="Arial Narrow" w:hAnsi="Arial Narrow" w:cs="Tahoma"/>
          <w:sz w:val="20"/>
          <w:szCs w:val="20"/>
        </w:rPr>
        <w:t>conformément aux règles de gestion métier</w:t>
      </w:r>
    </w:p>
    <w:p w14:paraId="4634B857" w14:textId="7F1271B7" w:rsidR="00553829" w:rsidRPr="00A31712" w:rsidRDefault="00731B75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>
        <w:rPr>
          <w:rFonts w:ascii="Arial Narrow" w:hAnsi="Arial Narrow" w:cs="Tahoma"/>
          <w:sz w:val="20"/>
          <w:szCs w:val="20"/>
        </w:rPr>
        <w:t>Développement</w:t>
      </w:r>
      <w:r w:rsidR="00E06CB2" w:rsidRPr="002C4B90">
        <w:rPr>
          <w:rFonts w:ascii="Arial Narrow" w:hAnsi="Arial Narrow" w:cs="Tahoma"/>
          <w:sz w:val="20"/>
          <w:szCs w:val="20"/>
        </w:rPr>
        <w:t xml:space="preserve"> VBA pour trans</w:t>
      </w:r>
      <w:r w:rsidR="0080344A">
        <w:rPr>
          <w:rFonts w:ascii="Arial Narrow" w:hAnsi="Arial Narrow" w:cs="Tahoma"/>
          <w:sz w:val="20"/>
          <w:szCs w:val="20"/>
        </w:rPr>
        <w:t>form</w:t>
      </w:r>
      <w:r w:rsidR="001A33BA">
        <w:rPr>
          <w:rFonts w:ascii="Arial Narrow" w:hAnsi="Arial Narrow" w:cs="Tahoma"/>
          <w:sz w:val="20"/>
          <w:szCs w:val="20"/>
        </w:rPr>
        <w:t>er</w:t>
      </w:r>
      <w:r w:rsidR="001325B5">
        <w:rPr>
          <w:rFonts w:ascii="Arial Narrow" w:hAnsi="Arial Narrow" w:cs="Tahoma"/>
          <w:sz w:val="20"/>
          <w:szCs w:val="20"/>
        </w:rPr>
        <w:t xml:space="preserve"> </w:t>
      </w:r>
      <w:r w:rsidR="00E111CB">
        <w:rPr>
          <w:rFonts w:ascii="Arial Narrow" w:hAnsi="Arial Narrow" w:cs="Tahoma"/>
          <w:sz w:val="20"/>
          <w:szCs w:val="20"/>
        </w:rPr>
        <w:t>et charger le</w:t>
      </w:r>
      <w:r w:rsidR="00C65457">
        <w:rPr>
          <w:rFonts w:ascii="Arial Narrow" w:hAnsi="Arial Narrow" w:cs="Tahoma"/>
          <w:sz w:val="20"/>
          <w:szCs w:val="20"/>
        </w:rPr>
        <w:t>s</w:t>
      </w:r>
      <w:r w:rsidR="00B17758" w:rsidRPr="002C4B90">
        <w:rPr>
          <w:rFonts w:ascii="Arial Narrow" w:hAnsi="Arial Narrow" w:cs="Tahoma"/>
          <w:sz w:val="20"/>
          <w:szCs w:val="20"/>
        </w:rPr>
        <w:t xml:space="preserve"> données dans </w:t>
      </w:r>
      <w:r w:rsidR="00E111CB">
        <w:rPr>
          <w:rFonts w:ascii="Arial Narrow" w:hAnsi="Arial Narrow" w:cs="Tahoma"/>
          <w:sz w:val="20"/>
          <w:szCs w:val="20"/>
        </w:rPr>
        <w:t>le</w:t>
      </w:r>
      <w:r w:rsidR="00190214">
        <w:rPr>
          <w:rFonts w:ascii="Arial Narrow" w:hAnsi="Arial Narrow" w:cs="Tahoma"/>
          <w:sz w:val="20"/>
          <w:szCs w:val="20"/>
        </w:rPr>
        <w:t>s</w:t>
      </w:r>
      <w:r w:rsidR="00F8753C">
        <w:rPr>
          <w:rFonts w:ascii="Arial Narrow" w:hAnsi="Arial Narrow" w:cs="Tahoma"/>
          <w:sz w:val="20"/>
          <w:szCs w:val="20"/>
        </w:rPr>
        <w:t xml:space="preserve"> Template </w:t>
      </w:r>
      <w:r w:rsidR="00795910">
        <w:rPr>
          <w:rFonts w:ascii="Arial Narrow" w:hAnsi="Arial Narrow" w:cs="Tahoma"/>
          <w:sz w:val="20"/>
          <w:szCs w:val="20"/>
        </w:rPr>
        <w:t xml:space="preserve">de chargement </w:t>
      </w:r>
      <w:r w:rsidR="00190214">
        <w:rPr>
          <w:rFonts w:ascii="Arial Narrow" w:hAnsi="Arial Narrow" w:cs="Tahoma"/>
          <w:sz w:val="20"/>
          <w:szCs w:val="20"/>
        </w:rPr>
        <w:t xml:space="preserve">fournis par </w:t>
      </w:r>
      <w:r w:rsidR="00B17758" w:rsidRPr="002C4B90">
        <w:rPr>
          <w:rFonts w:ascii="Arial Narrow" w:hAnsi="Arial Narrow" w:cs="Tahoma"/>
          <w:sz w:val="20"/>
          <w:szCs w:val="20"/>
        </w:rPr>
        <w:t>SAP</w:t>
      </w:r>
    </w:p>
    <w:p w14:paraId="4B834B93" w14:textId="305143EF" w:rsidR="00A31712" w:rsidRPr="002C4B90" w:rsidRDefault="00A31712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>
        <w:rPr>
          <w:rFonts w:ascii="Arial Narrow" w:hAnsi="Arial Narrow" w:cs="Tahoma"/>
          <w:sz w:val="20"/>
          <w:szCs w:val="20"/>
        </w:rPr>
        <w:t xml:space="preserve">Simulation </w:t>
      </w:r>
      <w:r w:rsidR="00C810F2">
        <w:rPr>
          <w:rFonts w:ascii="Arial Narrow" w:hAnsi="Arial Narrow" w:cs="Tahoma"/>
          <w:sz w:val="20"/>
          <w:szCs w:val="20"/>
        </w:rPr>
        <w:t>du</w:t>
      </w:r>
      <w:r>
        <w:rPr>
          <w:rFonts w:ascii="Arial Narrow" w:hAnsi="Arial Narrow" w:cs="Tahoma"/>
          <w:sz w:val="20"/>
          <w:szCs w:val="20"/>
        </w:rPr>
        <w:t xml:space="preserve"> chargement </w:t>
      </w:r>
      <w:r w:rsidR="00C65457">
        <w:rPr>
          <w:rFonts w:ascii="Arial Narrow" w:hAnsi="Arial Narrow" w:cs="Tahoma"/>
          <w:sz w:val="20"/>
          <w:szCs w:val="20"/>
        </w:rPr>
        <w:t xml:space="preserve">des données </w:t>
      </w:r>
      <w:r>
        <w:rPr>
          <w:rFonts w:ascii="Arial Narrow" w:hAnsi="Arial Narrow" w:cs="Tahoma"/>
          <w:sz w:val="20"/>
          <w:szCs w:val="20"/>
        </w:rPr>
        <w:t>via le cockpit de migration SAP</w:t>
      </w:r>
    </w:p>
    <w:p w14:paraId="7D809B81" w14:textId="78E3222D" w:rsidR="00051EB5" w:rsidRPr="00DB2779" w:rsidRDefault="00E41759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 w:rsidRPr="002C4B90">
        <w:rPr>
          <w:rFonts w:ascii="Arial Narrow" w:hAnsi="Arial Narrow" w:cs="Tahoma"/>
          <w:sz w:val="20"/>
          <w:szCs w:val="20"/>
        </w:rPr>
        <w:t>Analyse des données</w:t>
      </w:r>
      <w:r w:rsidR="00251EEA">
        <w:rPr>
          <w:rFonts w:ascii="Arial Narrow" w:hAnsi="Arial Narrow" w:cs="Tahoma"/>
          <w:sz w:val="20"/>
          <w:szCs w:val="20"/>
        </w:rPr>
        <w:t xml:space="preserve"> chargées</w:t>
      </w:r>
    </w:p>
    <w:p w14:paraId="749B0A36" w14:textId="752FABFF" w:rsidR="00DB2779" w:rsidRPr="00051EB5" w:rsidRDefault="00DB2779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>
        <w:rPr>
          <w:rFonts w:ascii="Arial Narrow" w:hAnsi="Arial Narrow" w:cs="Tahoma"/>
          <w:sz w:val="20"/>
          <w:szCs w:val="20"/>
        </w:rPr>
        <w:t xml:space="preserve">Correction des erreurs </w:t>
      </w:r>
      <w:proofErr w:type="spellStart"/>
      <w:r w:rsidR="00954ADE">
        <w:rPr>
          <w:rFonts w:ascii="Arial Narrow" w:hAnsi="Arial Narrow" w:cs="Tahoma"/>
          <w:sz w:val="20"/>
          <w:szCs w:val="20"/>
        </w:rPr>
        <w:t>detéctées</w:t>
      </w:r>
      <w:proofErr w:type="spellEnd"/>
      <w:r w:rsidR="00954ADE">
        <w:rPr>
          <w:rFonts w:ascii="Arial Narrow" w:hAnsi="Arial Narrow" w:cs="Tahoma"/>
          <w:sz w:val="20"/>
          <w:szCs w:val="20"/>
        </w:rPr>
        <w:t xml:space="preserve"> </w:t>
      </w:r>
      <w:r w:rsidR="00646725">
        <w:rPr>
          <w:rFonts w:ascii="Arial Narrow" w:hAnsi="Arial Narrow" w:cs="Tahoma"/>
          <w:sz w:val="20"/>
          <w:szCs w:val="20"/>
        </w:rPr>
        <w:t>à la suite de</w:t>
      </w:r>
      <w:r w:rsidR="00954ADE">
        <w:rPr>
          <w:rFonts w:ascii="Arial Narrow" w:hAnsi="Arial Narrow" w:cs="Tahoma"/>
          <w:sz w:val="20"/>
          <w:szCs w:val="20"/>
        </w:rPr>
        <w:t xml:space="preserve"> la simulation du chargement</w:t>
      </w:r>
    </w:p>
    <w:p w14:paraId="2265BEBC" w14:textId="239466EE" w:rsidR="00E41759" w:rsidRPr="00DC00F0" w:rsidRDefault="00051EB5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>
        <w:rPr>
          <w:rFonts w:ascii="Arial Narrow" w:hAnsi="Arial Narrow" w:cs="Tahoma"/>
          <w:sz w:val="20"/>
          <w:szCs w:val="20"/>
        </w:rPr>
        <w:t>T</w:t>
      </w:r>
      <w:r w:rsidR="008F597B" w:rsidRPr="002C4B90">
        <w:rPr>
          <w:rFonts w:ascii="Arial Narrow" w:hAnsi="Arial Narrow" w:cs="Tahoma"/>
          <w:sz w:val="20"/>
          <w:szCs w:val="20"/>
        </w:rPr>
        <w:t xml:space="preserve">est et </w:t>
      </w:r>
      <w:r w:rsidR="00E41759" w:rsidRPr="002C4B90">
        <w:rPr>
          <w:rFonts w:ascii="Arial Narrow" w:hAnsi="Arial Narrow" w:cs="Tahoma"/>
          <w:sz w:val="20"/>
          <w:szCs w:val="20"/>
        </w:rPr>
        <w:t>recet</w:t>
      </w:r>
      <w:r w:rsidR="008F597B" w:rsidRPr="002C4B90">
        <w:rPr>
          <w:rFonts w:ascii="Arial Narrow" w:hAnsi="Arial Narrow" w:cs="Tahoma"/>
          <w:sz w:val="20"/>
          <w:szCs w:val="20"/>
        </w:rPr>
        <w:t>te</w:t>
      </w:r>
      <w:r w:rsidR="00DC00F0">
        <w:rPr>
          <w:rFonts w:ascii="Arial Narrow" w:hAnsi="Arial Narrow" w:cs="Tahoma"/>
          <w:sz w:val="20"/>
          <w:szCs w:val="20"/>
        </w:rPr>
        <w:t xml:space="preserve"> </w:t>
      </w:r>
      <w:r w:rsidR="00173537">
        <w:rPr>
          <w:rFonts w:ascii="Arial Narrow" w:hAnsi="Arial Narrow" w:cs="Tahoma"/>
          <w:sz w:val="20"/>
          <w:szCs w:val="20"/>
        </w:rPr>
        <w:t>après chargement des données en</w:t>
      </w:r>
      <w:r w:rsidR="00DC00F0">
        <w:rPr>
          <w:rFonts w:ascii="Arial Narrow" w:hAnsi="Arial Narrow" w:cs="Tahoma"/>
          <w:sz w:val="20"/>
          <w:szCs w:val="20"/>
        </w:rPr>
        <w:t xml:space="preserve"> préproduction</w:t>
      </w:r>
    </w:p>
    <w:p w14:paraId="4191DC8E" w14:textId="71AA1CFE" w:rsidR="00DC00F0" w:rsidRPr="008A6642" w:rsidRDefault="00DC00F0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>
        <w:rPr>
          <w:rFonts w:ascii="Arial Narrow" w:hAnsi="Arial Narrow" w:cs="Tahoma"/>
          <w:sz w:val="20"/>
          <w:szCs w:val="20"/>
        </w:rPr>
        <w:t>Participation de la mise en production avec l’intégrateur de la solution</w:t>
      </w:r>
    </w:p>
    <w:p w14:paraId="38B86B7C" w14:textId="18AD2855" w:rsidR="008A6642" w:rsidRPr="008A6642" w:rsidRDefault="008A6642" w:rsidP="008A6642">
      <w:pPr>
        <w:pStyle w:val="Paragraphedeliste"/>
        <w:numPr>
          <w:ilvl w:val="0"/>
          <w:numId w:val="31"/>
        </w:num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>
        <w:rPr>
          <w:rFonts w:ascii="Arial Narrow" w:hAnsi="Arial Narrow" w:cs="Tahoma"/>
          <w:sz w:val="20"/>
          <w:szCs w:val="20"/>
        </w:rPr>
        <w:t>T</w:t>
      </w:r>
      <w:r w:rsidRPr="002C4B90">
        <w:rPr>
          <w:rFonts w:ascii="Arial Narrow" w:hAnsi="Arial Narrow" w:cs="Tahoma"/>
          <w:sz w:val="20"/>
          <w:szCs w:val="20"/>
        </w:rPr>
        <w:t>est et recette</w:t>
      </w:r>
      <w:r>
        <w:rPr>
          <w:rFonts w:ascii="Arial Narrow" w:hAnsi="Arial Narrow" w:cs="Tahoma"/>
          <w:sz w:val="20"/>
          <w:szCs w:val="20"/>
        </w:rPr>
        <w:t xml:space="preserve"> après chargement des données en production</w:t>
      </w:r>
    </w:p>
    <w:p w14:paraId="42A2490A" w14:textId="7D419092" w:rsidR="00A42E3F" w:rsidRPr="002C4B90" w:rsidRDefault="00A42E3F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 w:rsidRPr="002C4B90">
        <w:rPr>
          <w:rFonts w:ascii="Arial Narrow" w:hAnsi="Arial Narrow" w:cs="Tahoma"/>
          <w:sz w:val="20"/>
          <w:szCs w:val="20"/>
        </w:rPr>
        <w:t>Mise en place d</w:t>
      </w:r>
      <w:r w:rsidR="0034678A" w:rsidRPr="002C4B90">
        <w:rPr>
          <w:rFonts w:ascii="Arial Narrow" w:hAnsi="Arial Narrow" w:cs="Tahoma"/>
          <w:sz w:val="20"/>
          <w:szCs w:val="20"/>
        </w:rPr>
        <w:t xml:space="preserve">u </w:t>
      </w:r>
      <w:r w:rsidR="008A6642">
        <w:rPr>
          <w:rFonts w:ascii="Arial Narrow" w:hAnsi="Arial Narrow" w:cs="Tahoma"/>
          <w:sz w:val="20"/>
          <w:szCs w:val="20"/>
        </w:rPr>
        <w:t>modèle conceptuel des données</w:t>
      </w:r>
      <w:r w:rsidR="0034678A" w:rsidRPr="002C4B90">
        <w:rPr>
          <w:rFonts w:ascii="Arial Narrow" w:hAnsi="Arial Narrow" w:cs="Tahoma"/>
          <w:sz w:val="20"/>
          <w:szCs w:val="20"/>
        </w:rPr>
        <w:t xml:space="preserve"> via Microsoft Visio</w:t>
      </w:r>
    </w:p>
    <w:p w14:paraId="61BF9BBB" w14:textId="4513987A" w:rsidR="0034678A" w:rsidRPr="004B623C" w:rsidRDefault="001E1C62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 w:rsidRPr="002C4B90">
        <w:rPr>
          <w:rFonts w:ascii="Arial Narrow" w:hAnsi="Arial Narrow" w:cs="Tahoma"/>
          <w:sz w:val="20"/>
          <w:szCs w:val="20"/>
        </w:rPr>
        <w:t xml:space="preserve">Publication </w:t>
      </w:r>
      <w:r w:rsidR="008249EC">
        <w:rPr>
          <w:rFonts w:ascii="Arial Narrow" w:hAnsi="Arial Narrow" w:cs="Tahoma"/>
          <w:sz w:val="20"/>
          <w:szCs w:val="20"/>
        </w:rPr>
        <w:t xml:space="preserve">et </w:t>
      </w:r>
      <w:r w:rsidR="008249EC" w:rsidRPr="002C4B90">
        <w:rPr>
          <w:rFonts w:ascii="Arial Narrow" w:hAnsi="Arial Narrow" w:cs="Tahoma"/>
          <w:sz w:val="20"/>
          <w:szCs w:val="20"/>
        </w:rPr>
        <w:t xml:space="preserve">dépôt </w:t>
      </w:r>
      <w:r w:rsidR="00646725">
        <w:rPr>
          <w:rFonts w:ascii="Arial Narrow" w:hAnsi="Arial Narrow" w:cs="Tahoma"/>
          <w:sz w:val="20"/>
          <w:szCs w:val="20"/>
        </w:rPr>
        <w:t xml:space="preserve">des </w:t>
      </w:r>
      <w:r w:rsidR="00374763" w:rsidRPr="002C4B90">
        <w:rPr>
          <w:rFonts w:ascii="Arial Narrow" w:hAnsi="Arial Narrow" w:cs="Tahoma"/>
          <w:sz w:val="20"/>
          <w:szCs w:val="20"/>
        </w:rPr>
        <w:t>fichiers sur</w:t>
      </w:r>
      <w:r w:rsidR="00132543">
        <w:rPr>
          <w:rFonts w:ascii="Arial Narrow" w:hAnsi="Arial Narrow" w:cs="Tahoma"/>
          <w:sz w:val="20"/>
          <w:szCs w:val="20"/>
        </w:rPr>
        <w:t xml:space="preserve"> </w:t>
      </w:r>
      <w:proofErr w:type="spellStart"/>
      <w:r w:rsidR="00374763" w:rsidRPr="002C4B90">
        <w:rPr>
          <w:rFonts w:ascii="Arial Narrow" w:hAnsi="Arial Narrow" w:cs="Tahoma"/>
          <w:sz w:val="20"/>
          <w:szCs w:val="20"/>
        </w:rPr>
        <w:t>Github</w:t>
      </w:r>
      <w:proofErr w:type="spellEnd"/>
    </w:p>
    <w:p w14:paraId="34EC7D29" w14:textId="15346F71" w:rsidR="004B623C" w:rsidRDefault="004B623C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sz w:val="20"/>
          <w:szCs w:val="20"/>
        </w:rPr>
      </w:pPr>
      <w:r w:rsidRPr="004B623C">
        <w:rPr>
          <w:rFonts w:ascii="Arial Narrow" w:hAnsi="Arial Narrow" w:cs="Tahoma"/>
          <w:sz w:val="20"/>
          <w:szCs w:val="20"/>
        </w:rPr>
        <w:t xml:space="preserve">Gestion </w:t>
      </w:r>
      <w:r w:rsidR="00251EEA" w:rsidRPr="004B623C">
        <w:rPr>
          <w:rFonts w:ascii="Arial Narrow" w:hAnsi="Arial Narrow" w:cs="Tahoma"/>
          <w:sz w:val="20"/>
          <w:szCs w:val="20"/>
        </w:rPr>
        <w:t>des masters</w:t>
      </w:r>
      <w:r w:rsidRPr="004B623C">
        <w:rPr>
          <w:rFonts w:ascii="Arial Narrow" w:hAnsi="Arial Narrow" w:cs="Tahoma"/>
          <w:sz w:val="20"/>
          <w:szCs w:val="20"/>
        </w:rPr>
        <w:t xml:space="preserve"> data</w:t>
      </w:r>
      <w:r w:rsidR="00FC6673">
        <w:rPr>
          <w:rFonts w:ascii="Arial Narrow" w:hAnsi="Arial Narrow" w:cs="Tahoma"/>
          <w:sz w:val="20"/>
          <w:szCs w:val="20"/>
        </w:rPr>
        <w:t xml:space="preserve"> (articles, </w:t>
      </w:r>
      <w:r w:rsidR="0080415D">
        <w:rPr>
          <w:rFonts w:ascii="Arial Narrow" w:hAnsi="Arial Narrow" w:cs="Tahoma"/>
          <w:sz w:val="20"/>
          <w:szCs w:val="20"/>
        </w:rPr>
        <w:t xml:space="preserve">clients, </w:t>
      </w:r>
      <w:r w:rsidR="00FC6673">
        <w:rPr>
          <w:rFonts w:ascii="Arial Narrow" w:hAnsi="Arial Narrow" w:cs="Tahoma"/>
          <w:sz w:val="20"/>
          <w:szCs w:val="20"/>
        </w:rPr>
        <w:t>fournisseurs</w:t>
      </w:r>
      <w:r w:rsidR="0080415D">
        <w:rPr>
          <w:rFonts w:ascii="Arial Narrow" w:hAnsi="Arial Narrow" w:cs="Tahoma"/>
          <w:sz w:val="20"/>
          <w:szCs w:val="20"/>
        </w:rPr>
        <w:t>)</w:t>
      </w:r>
    </w:p>
    <w:p w14:paraId="4C63711F" w14:textId="3636519F" w:rsidR="002B661F" w:rsidRDefault="002B661F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>Développement du formulaire de demande de création des articles dans SAP</w:t>
      </w:r>
    </w:p>
    <w:p w14:paraId="0ABB2EF0" w14:textId="4DA27BB4" w:rsidR="00251EEA" w:rsidRDefault="00251EEA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 xml:space="preserve">Création des articles </w:t>
      </w:r>
      <w:r w:rsidR="00FB61B7">
        <w:rPr>
          <w:rFonts w:ascii="Arial Narrow" w:hAnsi="Arial Narrow" w:cs="Tahoma"/>
          <w:sz w:val="20"/>
          <w:szCs w:val="20"/>
        </w:rPr>
        <w:t>dans SAP</w:t>
      </w:r>
    </w:p>
    <w:p w14:paraId="524CC61E" w14:textId="780349B0" w:rsidR="004B623C" w:rsidRPr="004B623C" w:rsidRDefault="006D1794" w:rsidP="00E41759">
      <w:pPr>
        <w:pStyle w:val="Paragraphedeliste"/>
        <w:numPr>
          <w:ilvl w:val="0"/>
          <w:numId w:val="31"/>
        </w:numPr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>Support applicati</w:t>
      </w:r>
      <w:r w:rsidR="00942661">
        <w:rPr>
          <w:rFonts w:ascii="Arial Narrow" w:hAnsi="Arial Narrow" w:cs="Tahoma"/>
          <w:sz w:val="20"/>
          <w:szCs w:val="20"/>
        </w:rPr>
        <w:t>f</w:t>
      </w:r>
      <w:r>
        <w:rPr>
          <w:rFonts w:ascii="Arial Narrow" w:hAnsi="Arial Narrow" w:cs="Tahoma"/>
          <w:sz w:val="20"/>
          <w:szCs w:val="20"/>
        </w:rPr>
        <w:t>, c</w:t>
      </w:r>
      <w:r w:rsidR="008E4565" w:rsidRPr="008E4565">
        <w:rPr>
          <w:rFonts w:ascii="Arial Narrow" w:hAnsi="Arial Narrow" w:cs="Tahoma"/>
          <w:sz w:val="20"/>
          <w:szCs w:val="20"/>
        </w:rPr>
        <w:t>réation des utilisateurs</w:t>
      </w:r>
      <w:r>
        <w:rPr>
          <w:rFonts w:ascii="Arial Narrow" w:hAnsi="Arial Narrow" w:cs="Tahoma"/>
          <w:sz w:val="20"/>
          <w:szCs w:val="20"/>
        </w:rPr>
        <w:t xml:space="preserve"> </w:t>
      </w:r>
      <w:r w:rsidR="008E4565" w:rsidRPr="008E4565">
        <w:rPr>
          <w:rFonts w:ascii="Arial Narrow" w:hAnsi="Arial Narrow" w:cs="Tahoma"/>
          <w:sz w:val="20"/>
          <w:szCs w:val="20"/>
        </w:rPr>
        <w:t>et gestion des droits et autorisations</w:t>
      </w:r>
    </w:p>
    <w:p w14:paraId="57EBF684" w14:textId="687B58FA" w:rsidR="00AD2D29" w:rsidRPr="002C4B90" w:rsidRDefault="00926021" w:rsidP="00A141D2">
      <w:pPr>
        <w:pStyle w:val="CVLigneClient"/>
        <w:ind w:left="0"/>
        <w:rPr>
          <w:rFonts w:ascii="Arial Narrow" w:hAnsi="Arial Narrow" w:cs="Tahoma"/>
          <w:bCs w:val="0"/>
          <w:iCs/>
        </w:rPr>
      </w:pPr>
      <w:r w:rsidRPr="002C4B90">
        <w:rPr>
          <w:rFonts w:ascii="Arial Narrow" w:hAnsi="Arial Narrow" w:cs="Tahoma"/>
          <w:bCs w:val="0"/>
          <w:iCs/>
        </w:rPr>
        <w:t>A</w:t>
      </w:r>
      <w:r w:rsidR="00AD2D29" w:rsidRPr="002C4B90">
        <w:rPr>
          <w:rFonts w:ascii="Arial Narrow" w:hAnsi="Arial Narrow" w:cs="Tahoma"/>
          <w:bCs w:val="0"/>
          <w:iCs/>
        </w:rPr>
        <w:t>vril 2022</w:t>
      </w:r>
      <w:r w:rsidR="00F51893" w:rsidRPr="002C4B90">
        <w:rPr>
          <w:rFonts w:ascii="Arial Narrow" w:hAnsi="Arial Narrow" w:cs="Tahoma"/>
          <w:bCs w:val="0"/>
          <w:iCs/>
        </w:rPr>
        <w:t xml:space="preserve"> – Mars 2024</w:t>
      </w:r>
      <w:r w:rsidR="00571CA3" w:rsidRPr="002C4B90">
        <w:rPr>
          <w:rFonts w:ascii="Arial Narrow" w:hAnsi="Arial Narrow" w:cs="Tahoma"/>
          <w:bCs w:val="0"/>
          <w:iCs/>
        </w:rPr>
        <w:t xml:space="preserve"> : Développement </w:t>
      </w:r>
      <w:r w:rsidR="003A36E0" w:rsidRPr="002C4B90">
        <w:rPr>
          <w:rFonts w:ascii="Arial Narrow" w:hAnsi="Arial Narrow" w:cs="Tahoma"/>
          <w:bCs w:val="0"/>
          <w:iCs/>
        </w:rPr>
        <w:t>&amp; S</w:t>
      </w:r>
      <w:r w:rsidR="00571CA3" w:rsidRPr="002C4B90">
        <w:rPr>
          <w:rFonts w:ascii="Arial Narrow" w:hAnsi="Arial Narrow" w:cs="Tahoma"/>
          <w:bCs w:val="0"/>
          <w:iCs/>
        </w:rPr>
        <w:t xml:space="preserve">upport </w:t>
      </w:r>
      <w:r w:rsidR="003A36E0" w:rsidRPr="002C4B90">
        <w:rPr>
          <w:rFonts w:ascii="Arial Narrow" w:hAnsi="Arial Narrow" w:cs="Tahoma"/>
          <w:bCs w:val="0"/>
          <w:iCs/>
        </w:rPr>
        <w:t>applicatif</w:t>
      </w:r>
      <w:r w:rsidR="00571CA3" w:rsidRPr="002C4B90">
        <w:rPr>
          <w:rFonts w:ascii="Arial Narrow" w:hAnsi="Arial Narrow" w:cs="Tahoma"/>
          <w:bCs w:val="0"/>
          <w:iCs/>
        </w:rPr>
        <w:t xml:space="preserve"> </w:t>
      </w:r>
      <w:r w:rsidR="00571CA3" w:rsidRPr="002C4B90">
        <w:rPr>
          <w:rFonts w:ascii="Arial Narrow" w:hAnsi="Arial Narrow" w:cs="Tahoma"/>
          <w:b w:val="0"/>
          <w:iCs/>
        </w:rPr>
        <w:t>chez</w:t>
      </w:r>
      <w:r w:rsidR="00571CA3" w:rsidRPr="002C4B90">
        <w:rPr>
          <w:rFonts w:ascii="Arial Narrow" w:hAnsi="Arial Narrow" w:cs="Tahoma"/>
          <w:bCs w:val="0"/>
          <w:iCs/>
        </w:rPr>
        <w:t xml:space="preserve"> Caisse Nationale d’Assurance</w:t>
      </w:r>
      <w:r w:rsidR="00697C41">
        <w:rPr>
          <w:rFonts w:ascii="Arial Narrow" w:hAnsi="Arial Narrow" w:cs="Tahoma"/>
          <w:bCs w:val="0"/>
          <w:iCs/>
        </w:rPr>
        <w:t xml:space="preserve"> </w:t>
      </w:r>
      <w:r w:rsidR="00571CA3" w:rsidRPr="002C4B90">
        <w:rPr>
          <w:rFonts w:ascii="Arial Narrow" w:hAnsi="Arial Narrow" w:cs="Tahoma"/>
          <w:bCs w:val="0"/>
          <w:iCs/>
        </w:rPr>
        <w:t>Maladie</w:t>
      </w:r>
      <w:r w:rsidR="003D60DD" w:rsidRPr="002C4B90">
        <w:rPr>
          <w:rFonts w:ascii="Arial Narrow" w:hAnsi="Arial Narrow" w:cs="Tahoma"/>
          <w:bCs w:val="0"/>
          <w:iCs/>
        </w:rPr>
        <w:t xml:space="preserve"> </w:t>
      </w:r>
    </w:p>
    <w:p w14:paraId="03E9CFA0" w14:textId="2FE2F92B" w:rsidR="005A3D20" w:rsidRPr="002C4B90" w:rsidRDefault="005A3D20" w:rsidP="005A3D20">
      <w:pPr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     </w:t>
      </w:r>
      <w:r w:rsidRPr="002C4B90">
        <w:rPr>
          <w:rFonts w:ascii="Arial Narrow" w:hAnsi="Arial Narrow" w:cs="Tahoma"/>
          <w:b/>
          <w:bCs/>
          <w:sz w:val="20"/>
          <w:szCs w:val="20"/>
          <w:u w:val="single"/>
          <w:lang w:eastAsia="en-US"/>
        </w:rPr>
        <w:t>Activités :</w:t>
      </w:r>
    </w:p>
    <w:p w14:paraId="327A0296" w14:textId="1656C2F3" w:rsidR="005A3D20" w:rsidRPr="002C4B90" w:rsidRDefault="005A3D20" w:rsidP="008D5ABA">
      <w:pPr>
        <w:ind w:left="360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 xml:space="preserve">Assister et renforcer l’équipe </w:t>
      </w:r>
      <w:r w:rsidR="00620EDA" w:rsidRPr="002C4B90">
        <w:rPr>
          <w:rFonts w:ascii="Arial Narrow" w:hAnsi="Arial Narrow" w:cs="Tahoma"/>
          <w:sz w:val="20"/>
          <w:szCs w:val="20"/>
        </w:rPr>
        <w:t>o</w:t>
      </w:r>
      <w:r w:rsidRPr="002C4B90">
        <w:rPr>
          <w:rFonts w:ascii="Arial Narrow" w:hAnsi="Arial Narrow" w:cs="Tahoma"/>
          <w:sz w:val="20"/>
          <w:szCs w:val="20"/>
        </w:rPr>
        <w:t>utillage dans tout le cycle de vie des projets d’outillage, dans l’activité de support et de formation aux utilisateurs. Ceci afin de maintenir aux MOA/MOE clientes un niveau de service et une mise en œuvre de moyens constante, et d’apporter une expertise supplémentaire et adaptée aux solutions techniques déjà en place.</w:t>
      </w:r>
    </w:p>
    <w:p w14:paraId="226F8E6F" w14:textId="0A7E1687" w:rsidR="00DD5E57" w:rsidRPr="002C4B90" w:rsidRDefault="00DD5E57" w:rsidP="00DD5E57">
      <w:pPr>
        <w:pStyle w:val="Paragraphedeliste"/>
        <w:numPr>
          <w:ilvl w:val="0"/>
          <w:numId w:val="28"/>
        </w:numPr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Développement d’applications </w:t>
      </w:r>
      <w:r w:rsidR="00CA52DB" w:rsidRPr="002C4B90">
        <w:rPr>
          <w:rFonts w:ascii="Arial Narrow" w:hAnsi="Arial Narrow" w:cs="Tahoma"/>
          <w:sz w:val="20"/>
          <w:szCs w:val="20"/>
          <w:lang w:eastAsia="en-US"/>
        </w:rPr>
        <w:t xml:space="preserve">sous </w:t>
      </w:r>
      <w:r w:rsidRPr="002C4B90">
        <w:rPr>
          <w:rFonts w:ascii="Arial Narrow" w:hAnsi="Arial Narrow" w:cs="Tahoma"/>
          <w:sz w:val="20"/>
          <w:szCs w:val="20"/>
          <w:lang w:eastAsia="en-US"/>
        </w:rPr>
        <w:t>Excel via des macros VBA</w:t>
      </w:r>
    </w:p>
    <w:p w14:paraId="2FC5E5B4" w14:textId="7B3B0249" w:rsidR="0099721A" w:rsidRPr="002C4B90" w:rsidRDefault="0099721A" w:rsidP="00F70A65">
      <w:pPr>
        <w:pStyle w:val="Paragraphedeliste"/>
        <w:numPr>
          <w:ilvl w:val="0"/>
          <w:numId w:val="28"/>
        </w:numPr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Gestion de</w:t>
      </w:r>
      <w:r w:rsidR="008521E4" w:rsidRPr="002C4B90">
        <w:rPr>
          <w:rFonts w:ascii="Arial Narrow" w:hAnsi="Arial Narrow" w:cs="Tahoma"/>
          <w:sz w:val="20"/>
          <w:szCs w:val="20"/>
          <w:lang w:eastAsia="en-US"/>
        </w:rPr>
        <w:t>s bases de données S</w:t>
      </w:r>
      <w:r w:rsidR="00AC07DE" w:rsidRPr="002C4B90">
        <w:rPr>
          <w:rFonts w:ascii="Arial Narrow" w:hAnsi="Arial Narrow" w:cs="Tahoma"/>
          <w:sz w:val="20"/>
          <w:szCs w:val="20"/>
          <w:lang w:eastAsia="en-US"/>
        </w:rPr>
        <w:t>QL S</w:t>
      </w:r>
      <w:r w:rsidR="008521E4" w:rsidRPr="002C4B90">
        <w:rPr>
          <w:rFonts w:ascii="Arial Narrow" w:hAnsi="Arial Narrow" w:cs="Tahoma"/>
          <w:sz w:val="20"/>
          <w:szCs w:val="20"/>
          <w:lang w:eastAsia="en-US"/>
        </w:rPr>
        <w:t>erver</w:t>
      </w:r>
      <w:r w:rsidR="00F70A65" w:rsidRPr="002C4B90">
        <w:rPr>
          <w:rFonts w:ascii="Arial Narrow" w:hAnsi="Arial Narrow" w:cs="Tahoma"/>
          <w:sz w:val="20"/>
          <w:szCs w:val="20"/>
          <w:lang w:eastAsia="en-US"/>
        </w:rPr>
        <w:t xml:space="preserve"> (requêtes SQL, création des vues et procédures stockées)</w:t>
      </w:r>
    </w:p>
    <w:p w14:paraId="034AE261" w14:textId="1216E3F5" w:rsidR="00DD5E57" w:rsidRPr="002C4B90" w:rsidRDefault="00DD05CF" w:rsidP="00DD5E57">
      <w:pPr>
        <w:pStyle w:val="Paragraphedeliste"/>
        <w:numPr>
          <w:ilvl w:val="0"/>
          <w:numId w:val="28"/>
        </w:numPr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Extraction, </w:t>
      </w:r>
      <w:r w:rsidR="00773B10" w:rsidRPr="002C4B90">
        <w:rPr>
          <w:rFonts w:ascii="Arial Narrow" w:hAnsi="Arial Narrow" w:cs="Tahoma"/>
          <w:sz w:val="20"/>
          <w:szCs w:val="20"/>
          <w:lang w:eastAsia="en-US"/>
        </w:rPr>
        <w:t>t</w:t>
      </w:r>
      <w:r w:rsidR="00DD5E57" w:rsidRPr="002C4B90">
        <w:rPr>
          <w:rFonts w:ascii="Arial Narrow" w:hAnsi="Arial Narrow" w:cs="Tahoma"/>
          <w:sz w:val="20"/>
          <w:szCs w:val="20"/>
          <w:lang w:eastAsia="en-US"/>
        </w:rPr>
        <w:t xml:space="preserve">ransformation </w:t>
      </w:r>
      <w:r w:rsidR="00773B10" w:rsidRPr="002C4B90">
        <w:rPr>
          <w:rFonts w:ascii="Arial Narrow" w:hAnsi="Arial Narrow" w:cs="Tahoma"/>
          <w:sz w:val="20"/>
          <w:szCs w:val="20"/>
          <w:lang w:eastAsia="en-US"/>
        </w:rPr>
        <w:t xml:space="preserve">et chargement </w:t>
      </w:r>
      <w:r w:rsidR="00DD5E57" w:rsidRPr="002C4B90">
        <w:rPr>
          <w:rFonts w:ascii="Arial Narrow" w:hAnsi="Arial Narrow" w:cs="Tahoma"/>
          <w:sz w:val="20"/>
          <w:szCs w:val="20"/>
          <w:lang w:eastAsia="en-US"/>
        </w:rPr>
        <w:t>de</w:t>
      </w:r>
      <w:r w:rsidR="00F70A65" w:rsidRPr="002C4B90">
        <w:rPr>
          <w:rFonts w:ascii="Arial Narrow" w:hAnsi="Arial Narrow" w:cs="Tahoma"/>
          <w:sz w:val="20"/>
          <w:szCs w:val="20"/>
          <w:lang w:eastAsia="en-US"/>
        </w:rPr>
        <w:t>s</w:t>
      </w:r>
      <w:r w:rsidR="00DD5E57" w:rsidRPr="002C4B90">
        <w:rPr>
          <w:rFonts w:ascii="Arial Narrow" w:hAnsi="Arial Narrow" w:cs="Tahoma"/>
          <w:sz w:val="20"/>
          <w:szCs w:val="20"/>
          <w:lang w:eastAsia="en-US"/>
        </w:rPr>
        <w:t xml:space="preserve"> données à </w:t>
      </w:r>
      <w:r w:rsidR="00773B10" w:rsidRPr="002C4B90">
        <w:rPr>
          <w:rFonts w:ascii="Arial Narrow" w:hAnsi="Arial Narrow" w:cs="Tahoma"/>
          <w:sz w:val="20"/>
          <w:szCs w:val="20"/>
          <w:lang w:eastAsia="en-US"/>
        </w:rPr>
        <w:t>l’aide de</w:t>
      </w:r>
      <w:r w:rsidR="00DD5E57" w:rsidRPr="002C4B90">
        <w:rPr>
          <w:rFonts w:ascii="Arial Narrow" w:hAnsi="Arial Narrow" w:cs="Tahoma"/>
          <w:sz w:val="20"/>
          <w:szCs w:val="20"/>
          <w:lang w:eastAsia="en-US"/>
        </w:rPr>
        <w:t xml:space="preserve"> Power </w:t>
      </w:r>
      <w:proofErr w:type="spellStart"/>
      <w:r w:rsidR="00DD5E57" w:rsidRPr="002C4B90">
        <w:rPr>
          <w:rFonts w:ascii="Arial Narrow" w:hAnsi="Arial Narrow" w:cs="Tahoma"/>
          <w:sz w:val="20"/>
          <w:szCs w:val="20"/>
          <w:lang w:eastAsia="en-US"/>
        </w:rPr>
        <w:t>Query</w:t>
      </w:r>
      <w:proofErr w:type="spellEnd"/>
      <w:r w:rsidR="00DD5E57" w:rsidRPr="002C4B90">
        <w:rPr>
          <w:rFonts w:ascii="Arial Narrow" w:hAnsi="Arial Narrow" w:cs="Tahoma"/>
          <w:sz w:val="20"/>
          <w:szCs w:val="20"/>
          <w:lang w:eastAsia="en-US"/>
        </w:rPr>
        <w:t xml:space="preserve"> et </w:t>
      </w:r>
      <w:r w:rsidR="008F779D" w:rsidRPr="002C4B90">
        <w:rPr>
          <w:rFonts w:ascii="Arial Narrow" w:hAnsi="Arial Narrow" w:cs="Tahoma"/>
          <w:sz w:val="20"/>
          <w:szCs w:val="20"/>
          <w:lang w:eastAsia="en-US"/>
        </w:rPr>
        <w:t xml:space="preserve">création de cube </w:t>
      </w:r>
      <w:r w:rsidR="00452DCE" w:rsidRPr="002C4B90">
        <w:rPr>
          <w:rFonts w:ascii="Arial Narrow" w:hAnsi="Arial Narrow" w:cs="Tahoma"/>
          <w:sz w:val="20"/>
          <w:szCs w:val="20"/>
          <w:lang w:eastAsia="en-US"/>
        </w:rPr>
        <w:t xml:space="preserve">dans </w:t>
      </w:r>
      <w:r w:rsidR="00DD5E57" w:rsidRPr="002C4B90">
        <w:rPr>
          <w:rFonts w:ascii="Arial Narrow" w:hAnsi="Arial Narrow" w:cs="Tahoma"/>
          <w:sz w:val="20"/>
          <w:szCs w:val="20"/>
          <w:lang w:eastAsia="en-US"/>
        </w:rPr>
        <w:t>Power Pivot</w:t>
      </w:r>
    </w:p>
    <w:p w14:paraId="505BAA34" w14:textId="741C8B0E" w:rsidR="000B7F70" w:rsidRPr="002C4B90" w:rsidRDefault="00452DCE" w:rsidP="007478AD">
      <w:pPr>
        <w:pStyle w:val="Paragraphedeliste"/>
        <w:numPr>
          <w:ilvl w:val="0"/>
          <w:numId w:val="28"/>
        </w:numPr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lastRenderedPageBreak/>
        <w:t>Conception et création</w:t>
      </w:r>
      <w:r w:rsidR="00DD5E57" w:rsidRPr="002C4B90">
        <w:rPr>
          <w:rFonts w:ascii="Arial Narrow" w:hAnsi="Arial Narrow" w:cs="Tahoma"/>
          <w:sz w:val="20"/>
          <w:szCs w:val="20"/>
          <w:lang w:eastAsia="en-US"/>
        </w:rPr>
        <w:t xml:space="preserve"> des rapports avec </w:t>
      </w:r>
      <w:r w:rsidR="007D5AB7" w:rsidRPr="002C4B90">
        <w:rPr>
          <w:rFonts w:ascii="Arial Narrow" w:hAnsi="Arial Narrow" w:cs="Tahoma"/>
          <w:sz w:val="20"/>
          <w:szCs w:val="20"/>
          <w:lang w:eastAsia="en-US"/>
        </w:rPr>
        <w:t xml:space="preserve">Power BI et </w:t>
      </w:r>
      <w:proofErr w:type="spellStart"/>
      <w:r w:rsidR="000B7F70" w:rsidRPr="002C4B90">
        <w:rPr>
          <w:rFonts w:ascii="Arial Narrow" w:hAnsi="Arial Narrow" w:cs="Tahoma"/>
          <w:sz w:val="20"/>
          <w:szCs w:val="20"/>
          <w:lang w:eastAsia="en-US"/>
        </w:rPr>
        <w:t>ReportBuilder</w:t>
      </w:r>
      <w:proofErr w:type="spellEnd"/>
    </w:p>
    <w:p w14:paraId="55B582D8" w14:textId="63D34C81" w:rsidR="000B7F70" w:rsidRPr="002C4B90" w:rsidRDefault="000B7F70" w:rsidP="00DD5E57">
      <w:pPr>
        <w:pStyle w:val="Paragraphedeliste"/>
        <w:numPr>
          <w:ilvl w:val="0"/>
          <w:numId w:val="28"/>
        </w:numPr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Support </w:t>
      </w:r>
      <w:r w:rsidR="0058267C" w:rsidRPr="002C4B90">
        <w:rPr>
          <w:rFonts w:ascii="Arial Narrow" w:hAnsi="Arial Narrow" w:cs="Tahoma"/>
          <w:sz w:val="20"/>
          <w:szCs w:val="20"/>
          <w:lang w:eastAsia="en-US"/>
        </w:rPr>
        <w:t xml:space="preserve">aux </w:t>
      </w:r>
      <w:r w:rsidR="005D1FE6" w:rsidRPr="002C4B90">
        <w:rPr>
          <w:rFonts w:ascii="Arial Narrow" w:hAnsi="Arial Narrow" w:cs="Tahoma"/>
          <w:sz w:val="20"/>
          <w:szCs w:val="20"/>
          <w:lang w:eastAsia="en-US"/>
        </w:rPr>
        <w:t xml:space="preserve">différentes </w:t>
      </w:r>
      <w:r w:rsidRPr="002C4B90">
        <w:rPr>
          <w:rFonts w:ascii="Arial Narrow" w:hAnsi="Arial Narrow" w:cs="Tahoma"/>
          <w:sz w:val="20"/>
          <w:szCs w:val="20"/>
          <w:lang w:eastAsia="en-US"/>
        </w:rPr>
        <w:t>applicat</w:t>
      </w:r>
      <w:r w:rsidR="0058267C" w:rsidRPr="002C4B90">
        <w:rPr>
          <w:rFonts w:ascii="Arial Narrow" w:hAnsi="Arial Narrow" w:cs="Tahoma"/>
          <w:sz w:val="20"/>
          <w:szCs w:val="20"/>
          <w:lang w:eastAsia="en-US"/>
        </w:rPr>
        <w:t>ions</w:t>
      </w:r>
      <w:r w:rsidR="0035312B" w:rsidRPr="002C4B90">
        <w:rPr>
          <w:rFonts w:ascii="Arial Narrow" w:hAnsi="Arial Narrow" w:cs="Tahoma"/>
          <w:sz w:val="20"/>
          <w:szCs w:val="20"/>
          <w:lang w:eastAsia="en-US"/>
        </w:rPr>
        <w:t xml:space="preserve"> </w:t>
      </w:r>
      <w:r w:rsidR="005D1FE6" w:rsidRPr="002C4B90">
        <w:rPr>
          <w:rFonts w:ascii="Arial Narrow" w:hAnsi="Arial Narrow" w:cs="Tahoma"/>
          <w:sz w:val="20"/>
          <w:szCs w:val="20"/>
          <w:lang w:eastAsia="en-US"/>
        </w:rPr>
        <w:t>(</w:t>
      </w:r>
      <w:r w:rsidR="003B295E" w:rsidRPr="002C4B90">
        <w:rPr>
          <w:rFonts w:ascii="Arial Narrow" w:hAnsi="Arial Narrow" w:cs="Tahoma"/>
          <w:sz w:val="20"/>
          <w:szCs w:val="20"/>
          <w:lang w:eastAsia="en-US"/>
        </w:rPr>
        <w:t xml:space="preserve">Excel, </w:t>
      </w:r>
      <w:proofErr w:type="spellStart"/>
      <w:r w:rsidR="003B295E" w:rsidRPr="002C4B90">
        <w:rPr>
          <w:rFonts w:ascii="Arial Narrow" w:hAnsi="Arial Narrow" w:cs="Tahoma"/>
          <w:sz w:val="20"/>
          <w:szCs w:val="20"/>
          <w:lang w:eastAsia="en-US"/>
        </w:rPr>
        <w:t>Sharepoint</w:t>
      </w:r>
      <w:proofErr w:type="spellEnd"/>
      <w:r w:rsidR="003B295E" w:rsidRPr="002C4B90">
        <w:rPr>
          <w:rFonts w:ascii="Arial Narrow" w:hAnsi="Arial Narrow" w:cs="Tahoma"/>
          <w:sz w:val="20"/>
          <w:szCs w:val="20"/>
          <w:lang w:eastAsia="en-US"/>
        </w:rPr>
        <w:t>, MS Project</w:t>
      </w:r>
      <w:r w:rsidR="00183CC5" w:rsidRPr="002C4B90">
        <w:rPr>
          <w:rFonts w:ascii="Arial Narrow" w:hAnsi="Arial Narrow" w:cs="Tahoma"/>
          <w:sz w:val="20"/>
          <w:szCs w:val="20"/>
          <w:lang w:eastAsia="en-US"/>
        </w:rPr>
        <w:t>, Project Web App</w:t>
      </w:r>
      <w:r w:rsidR="005D1FE6" w:rsidRPr="002C4B90">
        <w:rPr>
          <w:rFonts w:ascii="Arial Narrow" w:hAnsi="Arial Narrow" w:cs="Tahoma"/>
          <w:sz w:val="20"/>
          <w:szCs w:val="20"/>
          <w:lang w:eastAsia="en-US"/>
        </w:rPr>
        <w:t>)</w:t>
      </w:r>
    </w:p>
    <w:p w14:paraId="69823E09" w14:textId="06BCDFEF" w:rsidR="009B7820" w:rsidRPr="002C4B90" w:rsidRDefault="009B7820" w:rsidP="00DD5E57">
      <w:pPr>
        <w:pStyle w:val="Paragraphedeliste"/>
        <w:numPr>
          <w:ilvl w:val="0"/>
          <w:numId w:val="28"/>
        </w:numPr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Projet </w:t>
      </w:r>
      <w:r w:rsidR="008920DE" w:rsidRPr="002C4B90">
        <w:rPr>
          <w:rFonts w:ascii="Arial Narrow" w:hAnsi="Arial Narrow" w:cs="Tahoma"/>
          <w:sz w:val="20"/>
          <w:szCs w:val="20"/>
          <w:lang w:eastAsia="en-US"/>
        </w:rPr>
        <w:t>de migration</w:t>
      </w:r>
      <w:r w:rsidR="007026D2" w:rsidRPr="002C4B90">
        <w:rPr>
          <w:rFonts w:ascii="Arial Narrow" w:hAnsi="Arial Narrow" w:cs="Tahoma"/>
          <w:sz w:val="20"/>
          <w:szCs w:val="20"/>
          <w:lang w:eastAsia="en-US"/>
        </w:rPr>
        <w:t xml:space="preserve"> des </w:t>
      </w:r>
      <w:r w:rsidR="00D05D21" w:rsidRPr="002C4B90">
        <w:rPr>
          <w:rFonts w:ascii="Arial Narrow" w:hAnsi="Arial Narrow" w:cs="Tahoma"/>
          <w:sz w:val="20"/>
          <w:szCs w:val="20"/>
          <w:lang w:eastAsia="en-US"/>
        </w:rPr>
        <w:t xml:space="preserve">MS Office, </w:t>
      </w:r>
      <w:r w:rsidR="00A2423F" w:rsidRPr="002C4B90">
        <w:rPr>
          <w:rFonts w:ascii="Arial Narrow" w:hAnsi="Arial Narrow" w:cs="Tahoma"/>
          <w:sz w:val="20"/>
          <w:szCs w:val="20"/>
          <w:lang w:eastAsia="en-US"/>
        </w:rPr>
        <w:t>BDD SQL Server</w:t>
      </w:r>
      <w:r w:rsidR="00AC07DE" w:rsidRPr="002C4B90">
        <w:rPr>
          <w:rFonts w:ascii="Arial Narrow" w:hAnsi="Arial Narrow" w:cs="Tahoma"/>
          <w:sz w:val="20"/>
          <w:szCs w:val="20"/>
          <w:lang w:eastAsia="en-US"/>
        </w:rPr>
        <w:t xml:space="preserve">, </w:t>
      </w:r>
      <w:proofErr w:type="spellStart"/>
      <w:r w:rsidR="00AC07DE" w:rsidRPr="002C4B90">
        <w:rPr>
          <w:rFonts w:ascii="Arial Narrow" w:hAnsi="Arial Narrow" w:cs="Tahoma"/>
          <w:sz w:val="20"/>
          <w:szCs w:val="20"/>
          <w:lang w:eastAsia="en-US"/>
        </w:rPr>
        <w:t>Sharepoint</w:t>
      </w:r>
      <w:proofErr w:type="spellEnd"/>
      <w:r w:rsidR="00AC07DE" w:rsidRPr="002C4B90">
        <w:rPr>
          <w:rFonts w:ascii="Arial Narrow" w:hAnsi="Arial Narrow" w:cs="Tahoma"/>
          <w:sz w:val="20"/>
          <w:szCs w:val="20"/>
          <w:lang w:eastAsia="en-US"/>
        </w:rPr>
        <w:t xml:space="preserve"> et optimisation des procédures stockées</w:t>
      </w:r>
    </w:p>
    <w:p w14:paraId="2966C8F0" w14:textId="69ED357D" w:rsidR="00090FF2" w:rsidRPr="002C4B90" w:rsidRDefault="00DE0C91" w:rsidP="00DD5E57">
      <w:pPr>
        <w:pStyle w:val="Paragraphedeliste"/>
        <w:numPr>
          <w:ilvl w:val="0"/>
          <w:numId w:val="28"/>
        </w:numPr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Adaptation</w:t>
      </w:r>
      <w:r w:rsidR="00090FF2" w:rsidRPr="002C4B90">
        <w:rPr>
          <w:rFonts w:ascii="Arial Narrow" w:hAnsi="Arial Narrow" w:cs="Tahoma"/>
          <w:sz w:val="20"/>
          <w:szCs w:val="20"/>
          <w:lang w:eastAsia="en-US"/>
        </w:rPr>
        <w:t xml:space="preserve"> </w:t>
      </w: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des outils </w:t>
      </w:r>
      <w:r w:rsidR="007526EB" w:rsidRPr="002C4B90">
        <w:rPr>
          <w:rFonts w:ascii="Arial Narrow" w:hAnsi="Arial Narrow" w:cs="Tahoma"/>
          <w:sz w:val="20"/>
          <w:szCs w:val="20"/>
          <w:lang w:eastAsia="en-US"/>
        </w:rPr>
        <w:t>à la suite de</w:t>
      </w:r>
      <w:r w:rsidR="0092378D" w:rsidRPr="002C4B90">
        <w:rPr>
          <w:rFonts w:ascii="Arial Narrow" w:hAnsi="Arial Narrow" w:cs="Tahoma"/>
          <w:sz w:val="20"/>
          <w:szCs w:val="20"/>
          <w:lang w:eastAsia="en-US"/>
        </w:rPr>
        <w:t xml:space="preserve"> la montée de</w:t>
      </w:r>
      <w:r w:rsidR="00A41102" w:rsidRPr="002C4B90">
        <w:rPr>
          <w:rFonts w:ascii="Arial Narrow" w:hAnsi="Arial Narrow" w:cs="Tahoma"/>
          <w:sz w:val="20"/>
          <w:szCs w:val="20"/>
          <w:lang w:eastAsia="en-US"/>
        </w:rPr>
        <w:t>s</w:t>
      </w:r>
      <w:r w:rsidR="0092378D" w:rsidRPr="002C4B90">
        <w:rPr>
          <w:rFonts w:ascii="Arial Narrow" w:hAnsi="Arial Narrow" w:cs="Tahoma"/>
          <w:sz w:val="20"/>
          <w:szCs w:val="20"/>
          <w:lang w:eastAsia="en-US"/>
        </w:rPr>
        <w:t xml:space="preserve"> version</w:t>
      </w:r>
      <w:r w:rsidR="00A41102" w:rsidRPr="002C4B90">
        <w:rPr>
          <w:rFonts w:ascii="Arial Narrow" w:hAnsi="Arial Narrow" w:cs="Tahoma"/>
          <w:sz w:val="20"/>
          <w:szCs w:val="20"/>
          <w:lang w:eastAsia="en-US"/>
        </w:rPr>
        <w:t>s</w:t>
      </w:r>
      <w:r w:rsidR="0092378D" w:rsidRPr="002C4B90">
        <w:rPr>
          <w:rFonts w:ascii="Arial Narrow" w:hAnsi="Arial Narrow" w:cs="Tahoma"/>
          <w:sz w:val="20"/>
          <w:szCs w:val="20"/>
          <w:lang w:eastAsia="en-US"/>
        </w:rPr>
        <w:t xml:space="preserve"> </w:t>
      </w:r>
      <w:r w:rsidR="000D44CA" w:rsidRPr="002C4B90">
        <w:rPr>
          <w:rFonts w:ascii="Arial Narrow" w:hAnsi="Arial Narrow" w:cs="Tahoma"/>
          <w:sz w:val="20"/>
          <w:szCs w:val="20"/>
          <w:lang w:eastAsia="en-US"/>
        </w:rPr>
        <w:t xml:space="preserve">de </w:t>
      </w:r>
      <w:r w:rsidR="00500817" w:rsidRPr="002C4B90">
        <w:rPr>
          <w:rFonts w:ascii="Arial Narrow" w:hAnsi="Arial Narrow" w:cs="Tahoma"/>
          <w:sz w:val="20"/>
          <w:szCs w:val="20"/>
          <w:lang w:eastAsia="en-US"/>
        </w:rPr>
        <w:t>S</w:t>
      </w:r>
      <w:r w:rsidR="000D44CA" w:rsidRPr="002C4B90">
        <w:rPr>
          <w:rFonts w:ascii="Arial Narrow" w:hAnsi="Arial Narrow" w:cs="Tahoma"/>
          <w:sz w:val="20"/>
          <w:szCs w:val="20"/>
          <w:lang w:eastAsia="en-US"/>
        </w:rPr>
        <w:t>QL</w:t>
      </w:r>
      <w:r w:rsidR="00500817" w:rsidRPr="002C4B90">
        <w:rPr>
          <w:rFonts w:ascii="Arial Narrow" w:hAnsi="Arial Narrow" w:cs="Tahoma"/>
          <w:sz w:val="20"/>
          <w:szCs w:val="20"/>
          <w:lang w:eastAsia="en-US"/>
        </w:rPr>
        <w:t xml:space="preserve"> Server</w:t>
      </w:r>
      <w:r w:rsidR="009F4465" w:rsidRPr="002C4B90">
        <w:rPr>
          <w:rFonts w:ascii="Arial Narrow" w:hAnsi="Arial Narrow" w:cs="Tahoma"/>
          <w:sz w:val="20"/>
          <w:szCs w:val="20"/>
          <w:lang w:eastAsia="en-US"/>
        </w:rPr>
        <w:t xml:space="preserve">, </w:t>
      </w:r>
      <w:proofErr w:type="spellStart"/>
      <w:r w:rsidR="00500817" w:rsidRPr="002C4B90">
        <w:rPr>
          <w:rFonts w:ascii="Arial Narrow" w:hAnsi="Arial Narrow" w:cs="Tahoma"/>
          <w:sz w:val="20"/>
          <w:szCs w:val="20"/>
          <w:lang w:eastAsia="en-US"/>
        </w:rPr>
        <w:t>Sharepoint</w:t>
      </w:r>
      <w:proofErr w:type="spellEnd"/>
      <w:r w:rsidR="009F4465" w:rsidRPr="002C4B90">
        <w:rPr>
          <w:rFonts w:ascii="Arial Narrow" w:hAnsi="Arial Narrow" w:cs="Tahoma"/>
          <w:sz w:val="20"/>
          <w:szCs w:val="20"/>
          <w:lang w:eastAsia="en-US"/>
        </w:rPr>
        <w:t xml:space="preserve">, </w:t>
      </w:r>
      <w:r w:rsidR="000D44CA" w:rsidRPr="002C4B90">
        <w:rPr>
          <w:rFonts w:ascii="Arial Narrow" w:hAnsi="Arial Narrow" w:cs="Tahoma"/>
          <w:sz w:val="20"/>
          <w:szCs w:val="20"/>
          <w:lang w:eastAsia="en-US"/>
        </w:rPr>
        <w:t xml:space="preserve">MS </w:t>
      </w:r>
      <w:r w:rsidR="00CB1209" w:rsidRPr="002C4B90">
        <w:rPr>
          <w:rFonts w:ascii="Arial Narrow" w:hAnsi="Arial Narrow" w:cs="Tahoma"/>
          <w:sz w:val="20"/>
          <w:szCs w:val="20"/>
          <w:lang w:eastAsia="en-US"/>
        </w:rPr>
        <w:t>Excel</w:t>
      </w:r>
      <w:r w:rsidR="009F4465" w:rsidRPr="002C4B90">
        <w:rPr>
          <w:rFonts w:ascii="Arial Narrow" w:hAnsi="Arial Narrow" w:cs="Tahoma"/>
          <w:sz w:val="20"/>
          <w:szCs w:val="20"/>
          <w:lang w:eastAsia="en-US"/>
        </w:rPr>
        <w:t xml:space="preserve">, </w:t>
      </w:r>
      <w:r w:rsidR="006312DD" w:rsidRPr="002C4B90">
        <w:rPr>
          <w:rFonts w:ascii="Arial Narrow" w:hAnsi="Arial Narrow" w:cs="Tahoma"/>
          <w:sz w:val="20"/>
          <w:szCs w:val="20"/>
          <w:lang w:eastAsia="en-US"/>
        </w:rPr>
        <w:t>MS Project</w:t>
      </w:r>
    </w:p>
    <w:p w14:paraId="4D330418" w14:textId="6EABADFE" w:rsidR="004C362E" w:rsidRPr="002C4B90" w:rsidRDefault="004C362E" w:rsidP="004C362E">
      <w:pPr>
        <w:pStyle w:val="CVLigneClient"/>
        <w:ind w:left="0" w:firstLine="284"/>
        <w:rPr>
          <w:rFonts w:ascii="Arial Narrow" w:hAnsi="Arial Narrow" w:cs="Tahoma"/>
        </w:rPr>
      </w:pPr>
      <w:r w:rsidRPr="002C4B90">
        <w:rPr>
          <w:rFonts w:ascii="Arial Narrow" w:hAnsi="Arial Narrow" w:cs="Tahoma"/>
          <w:bCs w:val="0"/>
          <w:iCs/>
        </w:rPr>
        <w:t>Juil</w:t>
      </w:r>
      <w:r w:rsidR="003E7008" w:rsidRPr="002C4B90">
        <w:rPr>
          <w:rFonts w:ascii="Arial Narrow" w:hAnsi="Arial Narrow" w:cs="Tahoma"/>
          <w:bCs w:val="0"/>
          <w:iCs/>
        </w:rPr>
        <w:t>let</w:t>
      </w:r>
      <w:r w:rsidRPr="002C4B90">
        <w:rPr>
          <w:rFonts w:ascii="Arial Narrow" w:hAnsi="Arial Narrow" w:cs="Tahoma"/>
          <w:bCs w:val="0"/>
          <w:iCs/>
        </w:rPr>
        <w:t xml:space="preserve"> 2021 - Avril 2022 </w:t>
      </w:r>
      <w:r w:rsidRPr="002C4B90">
        <w:rPr>
          <w:rFonts w:ascii="Arial Narrow" w:hAnsi="Arial Narrow" w:cs="Tahoma"/>
          <w:b w:val="0"/>
        </w:rPr>
        <w:t>:</w:t>
      </w:r>
      <w:r w:rsidRPr="002C4B90">
        <w:rPr>
          <w:rFonts w:ascii="Arial Narrow" w:hAnsi="Arial Narrow" w:cs="Tahoma"/>
        </w:rPr>
        <w:t xml:space="preserve"> Concepteur-Développeur </w:t>
      </w:r>
      <w:r w:rsidRPr="002C4B90">
        <w:rPr>
          <w:rFonts w:ascii="Arial Narrow" w:hAnsi="Arial Narrow" w:cs="Tahoma"/>
          <w:b w:val="0"/>
          <w:bCs w:val="0"/>
        </w:rPr>
        <w:t>chez</w:t>
      </w:r>
      <w:r w:rsidRPr="002C4B90">
        <w:rPr>
          <w:rFonts w:ascii="Arial Narrow" w:hAnsi="Arial Narrow" w:cs="Tahoma"/>
        </w:rPr>
        <w:t xml:space="preserve"> Groupe Apave</w:t>
      </w:r>
    </w:p>
    <w:p w14:paraId="3930F133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Développement d’applications Excel via des macros VBA</w:t>
      </w:r>
    </w:p>
    <w:p w14:paraId="25A1FB42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Mise en place des livrables clients à travers BI Publisher</w:t>
      </w:r>
    </w:p>
    <w:p w14:paraId="5230E2A0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MCO des applications existantes (formulaires InfoPath, Excel, BI Publisher)</w:t>
      </w:r>
    </w:p>
    <w:p w14:paraId="3872F130" w14:textId="09728EF4" w:rsidR="004C362E" w:rsidRPr="002C4B90" w:rsidRDefault="004C362E" w:rsidP="004C362E">
      <w:pPr>
        <w:pStyle w:val="CVLigneClient"/>
        <w:ind w:left="0" w:firstLine="284"/>
        <w:rPr>
          <w:rFonts w:ascii="Arial Narrow" w:hAnsi="Arial Narrow" w:cs="Tahoma"/>
        </w:rPr>
      </w:pPr>
      <w:r w:rsidRPr="002C4B90">
        <w:rPr>
          <w:rFonts w:ascii="Arial Narrow" w:hAnsi="Arial Narrow" w:cs="Tahoma"/>
          <w:bCs w:val="0"/>
          <w:iCs/>
        </w:rPr>
        <w:t>Mars 2021 - Mai 2021</w:t>
      </w:r>
      <w:r w:rsidR="00293952" w:rsidRPr="002C4B90">
        <w:rPr>
          <w:rFonts w:ascii="Arial Narrow" w:hAnsi="Arial Narrow" w:cs="Tahoma"/>
          <w:bCs w:val="0"/>
          <w:iCs/>
        </w:rPr>
        <w:t xml:space="preserve"> </w:t>
      </w:r>
      <w:r w:rsidRPr="002C4B90">
        <w:rPr>
          <w:rFonts w:ascii="Arial Narrow" w:hAnsi="Arial Narrow" w:cs="Tahoma"/>
          <w:b w:val="0"/>
        </w:rPr>
        <w:t>:</w:t>
      </w:r>
      <w:r w:rsidRPr="002C4B90">
        <w:rPr>
          <w:rFonts w:ascii="Arial Narrow" w:hAnsi="Arial Narrow" w:cs="Tahoma"/>
        </w:rPr>
        <w:t xml:space="preserve"> Analyste flux financier produits </w:t>
      </w:r>
      <w:r w:rsidRPr="002C4B90">
        <w:rPr>
          <w:rFonts w:ascii="Arial Narrow" w:hAnsi="Arial Narrow" w:cs="Tahoma"/>
          <w:b w:val="0"/>
        </w:rPr>
        <w:t>chez</w:t>
      </w:r>
      <w:r w:rsidRPr="002C4B90">
        <w:rPr>
          <w:rFonts w:ascii="Arial Narrow" w:hAnsi="Arial Narrow" w:cs="Tahoma"/>
        </w:rPr>
        <w:t xml:space="preserve"> Sanofi</w:t>
      </w:r>
    </w:p>
    <w:p w14:paraId="2C9B88D8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Développement d’applications Excel via des macros VBA</w:t>
      </w:r>
    </w:p>
    <w:p w14:paraId="65DD881B" w14:textId="458EB6C9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Contrôle et validation des données SAP </w:t>
      </w:r>
      <w:r w:rsidR="00251944" w:rsidRPr="002C4B90">
        <w:rPr>
          <w:rFonts w:ascii="Arial Narrow" w:hAnsi="Arial Narrow" w:cs="Tahoma"/>
          <w:sz w:val="20"/>
          <w:szCs w:val="20"/>
          <w:lang w:eastAsia="en-US"/>
        </w:rPr>
        <w:t>à la suite de</w:t>
      </w: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 leur transformation en vue de les intégrer dans </w:t>
      </w:r>
      <w:r w:rsidR="00316CF9" w:rsidRPr="00F21871">
        <w:rPr>
          <w:rFonts w:ascii="Arial Narrow" w:hAnsi="Arial Narrow" w:cs="Tahoma"/>
          <w:b/>
          <w:bCs/>
          <w:sz w:val="20"/>
          <w:szCs w:val="20"/>
          <w:lang w:eastAsia="en-US"/>
        </w:rPr>
        <w:t>SAP S/4HANA</w:t>
      </w:r>
    </w:p>
    <w:p w14:paraId="7EBB5224" w14:textId="77777777" w:rsidR="004C362E" w:rsidRPr="002C4B90" w:rsidRDefault="004C362E" w:rsidP="004C362E">
      <w:pPr>
        <w:pStyle w:val="CVLigneClient"/>
        <w:ind w:left="0" w:firstLine="284"/>
        <w:rPr>
          <w:rFonts w:ascii="Arial Narrow" w:hAnsi="Arial Narrow" w:cs="Tahoma"/>
        </w:rPr>
      </w:pPr>
      <w:r w:rsidRPr="002C4B90">
        <w:rPr>
          <w:rFonts w:ascii="Arial Narrow" w:hAnsi="Arial Narrow" w:cs="Tahoma"/>
          <w:bCs w:val="0"/>
          <w:iCs/>
        </w:rPr>
        <w:t>Avril 2019 - Février 2021</w:t>
      </w:r>
      <w:r w:rsidRPr="002C4B90">
        <w:rPr>
          <w:rFonts w:ascii="Arial Narrow" w:hAnsi="Arial Narrow" w:cs="Tahoma"/>
          <w:b w:val="0"/>
        </w:rPr>
        <w:t xml:space="preserve"> :</w:t>
      </w:r>
      <w:r w:rsidRPr="002C4B90">
        <w:rPr>
          <w:rFonts w:ascii="Arial Narrow" w:hAnsi="Arial Narrow" w:cs="Tahoma"/>
        </w:rPr>
        <w:t xml:space="preserve"> Gestionnaire des Systèmes d’Information </w:t>
      </w:r>
      <w:r w:rsidRPr="002C4B90">
        <w:rPr>
          <w:rFonts w:ascii="Arial Narrow" w:hAnsi="Arial Narrow" w:cs="Tahoma"/>
          <w:b w:val="0"/>
        </w:rPr>
        <w:t>chez</w:t>
      </w:r>
      <w:r w:rsidRPr="002C4B90">
        <w:rPr>
          <w:rFonts w:ascii="Arial Narrow" w:hAnsi="Arial Narrow" w:cs="Tahoma"/>
        </w:rPr>
        <w:t xml:space="preserve"> Action contre la faim</w:t>
      </w:r>
    </w:p>
    <w:p w14:paraId="734B2337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Développement d’applications Excel via des macros VBA</w:t>
      </w:r>
    </w:p>
    <w:p w14:paraId="2492E3CD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Extraction des données et gestion des bases de données SQL Server et MySQL</w:t>
      </w:r>
    </w:p>
    <w:p w14:paraId="3239FBD3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Production des rapports via Microsoft Report Builder 3.0</w:t>
      </w:r>
    </w:p>
    <w:p w14:paraId="757EAB03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Modélisation et conception des tableaux de bord dans Power BI</w:t>
      </w:r>
    </w:p>
    <w:p w14:paraId="1773785F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Support aux utilisateurs des applications SI à charge selon le manuel du support (SAGA, Agresso, Notilus…)</w:t>
      </w:r>
    </w:p>
    <w:p w14:paraId="43DD85BD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Maintenance, évolution et optimisation des applications SI à charge pour garantir une continuité des services </w:t>
      </w:r>
    </w:p>
    <w:p w14:paraId="24608A77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Réalisation des projets SI pour préparer la mise en production et le support en appui de la MOA/MOE</w:t>
      </w:r>
    </w:p>
    <w:p w14:paraId="26ACB2CD" w14:textId="77777777" w:rsidR="004C362E" w:rsidRPr="002C4B90" w:rsidRDefault="004C362E" w:rsidP="004C362E">
      <w:pPr>
        <w:pStyle w:val="CVLigneClient"/>
        <w:ind w:left="0" w:firstLine="284"/>
        <w:rPr>
          <w:rFonts w:ascii="Arial Narrow" w:hAnsi="Arial Narrow" w:cs="Tahoma"/>
        </w:rPr>
      </w:pPr>
      <w:r w:rsidRPr="002C4B90">
        <w:rPr>
          <w:rFonts w:ascii="Arial Narrow" w:hAnsi="Arial Narrow" w:cs="Tahoma"/>
          <w:bCs w:val="0"/>
          <w:iCs/>
        </w:rPr>
        <w:t>Février 2018 - Mars 2019</w:t>
      </w:r>
      <w:r w:rsidRPr="002C4B90">
        <w:rPr>
          <w:rFonts w:ascii="Arial Narrow" w:hAnsi="Arial Narrow" w:cs="Tahoma"/>
          <w:b w:val="0"/>
        </w:rPr>
        <w:t xml:space="preserve"> :</w:t>
      </w:r>
      <w:r w:rsidRPr="002C4B90">
        <w:rPr>
          <w:rFonts w:ascii="Arial Narrow" w:hAnsi="Arial Narrow" w:cs="Tahoma"/>
        </w:rPr>
        <w:t xml:space="preserve"> Chargé d’applications Outils Financiers et Projets </w:t>
      </w:r>
      <w:r w:rsidRPr="002C4B90">
        <w:rPr>
          <w:rFonts w:ascii="Arial Narrow" w:hAnsi="Arial Narrow" w:cs="Tahoma"/>
          <w:b w:val="0"/>
        </w:rPr>
        <w:t>chez</w:t>
      </w:r>
      <w:r w:rsidRPr="002C4B90">
        <w:rPr>
          <w:rFonts w:ascii="Arial Narrow" w:hAnsi="Arial Narrow" w:cs="Tahoma"/>
        </w:rPr>
        <w:t xml:space="preserve"> Action contre la faim</w:t>
      </w:r>
    </w:p>
    <w:p w14:paraId="4A542575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Développement et mise en place des rapports financiers sous VBA</w:t>
      </w:r>
    </w:p>
    <w:p w14:paraId="192DE22E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Extraction des données via des requêtes sous SQL Server</w:t>
      </w:r>
    </w:p>
    <w:p w14:paraId="104ACF0A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Production des rapports via Microsoft Report Builder 3.0</w:t>
      </w:r>
    </w:p>
    <w:p w14:paraId="20F55B52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Mise en place des suivis via des requêtes depuis le module Finance de l’ERP Agresso (comptabilité, contrôle de gestion)</w:t>
      </w:r>
    </w:p>
    <w:p w14:paraId="7FBD2477" w14:textId="1A65FB17" w:rsidR="004C362E" w:rsidRPr="002C4B90" w:rsidRDefault="004C362E" w:rsidP="004C362E">
      <w:pPr>
        <w:pStyle w:val="CVLigneClient"/>
        <w:ind w:left="0" w:firstLine="284"/>
        <w:rPr>
          <w:rFonts w:ascii="Arial Narrow" w:hAnsi="Arial Narrow" w:cs="Tahoma"/>
        </w:rPr>
      </w:pPr>
      <w:r w:rsidRPr="002C4B90">
        <w:rPr>
          <w:rFonts w:ascii="Arial Narrow" w:hAnsi="Arial Narrow" w:cs="Tahoma"/>
          <w:bCs w:val="0"/>
          <w:iCs/>
        </w:rPr>
        <w:t>Février 2016 - Février 2018</w:t>
      </w:r>
      <w:r w:rsidRPr="002C4B90">
        <w:rPr>
          <w:rFonts w:ascii="Arial Narrow" w:hAnsi="Arial Narrow" w:cs="Tahoma"/>
          <w:b w:val="0"/>
        </w:rPr>
        <w:t xml:space="preserve"> :</w:t>
      </w:r>
      <w:r w:rsidRPr="002C4B90">
        <w:rPr>
          <w:rFonts w:ascii="Arial Narrow" w:hAnsi="Arial Narrow" w:cs="Tahoma"/>
        </w:rPr>
        <w:t xml:space="preserve"> Consultant technique </w:t>
      </w:r>
      <w:r w:rsidRPr="002C4B90">
        <w:rPr>
          <w:rFonts w:ascii="Arial Narrow" w:hAnsi="Arial Narrow" w:cs="Tahoma"/>
          <w:b w:val="0"/>
        </w:rPr>
        <w:t>chez</w:t>
      </w:r>
      <w:r w:rsidRPr="002C4B90">
        <w:rPr>
          <w:rFonts w:ascii="Arial Narrow" w:hAnsi="Arial Narrow" w:cs="Tahoma"/>
        </w:rPr>
        <w:t xml:space="preserve"> </w:t>
      </w:r>
      <w:r w:rsidR="008D5ABA" w:rsidRPr="002C4B90">
        <w:rPr>
          <w:rFonts w:ascii="Arial Narrow" w:hAnsi="Arial Narrow" w:cs="Tahoma"/>
        </w:rPr>
        <w:t>Lynx-</w:t>
      </w:r>
      <w:proofErr w:type="spellStart"/>
      <w:r w:rsidR="008D5ABA" w:rsidRPr="002C4B90">
        <w:rPr>
          <w:rFonts w:ascii="Arial Narrow" w:hAnsi="Arial Narrow" w:cs="Tahoma"/>
        </w:rPr>
        <w:t>partners</w:t>
      </w:r>
      <w:proofErr w:type="spellEnd"/>
      <w:r w:rsidR="008D5ABA" w:rsidRPr="002C4B90">
        <w:rPr>
          <w:rFonts w:ascii="Arial Narrow" w:hAnsi="Arial Narrow" w:cs="Tahoma"/>
        </w:rPr>
        <w:t xml:space="preserve"> (Ex-Lynx</w:t>
      </w:r>
      <w:r w:rsidRPr="002C4B90">
        <w:rPr>
          <w:rFonts w:ascii="Arial Narrow" w:hAnsi="Arial Narrow" w:cs="Tahoma"/>
        </w:rPr>
        <w:t>-conseils</w:t>
      </w:r>
      <w:r w:rsidR="008D5ABA" w:rsidRPr="002C4B90">
        <w:rPr>
          <w:rFonts w:ascii="Arial Narrow" w:hAnsi="Arial Narrow" w:cs="Tahoma"/>
        </w:rPr>
        <w:t>)</w:t>
      </w:r>
    </w:p>
    <w:p w14:paraId="162CD49B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Développement d’applications Excel (macros VBA) pour nos différents clients</w:t>
      </w:r>
    </w:p>
    <w:p w14:paraId="50E4FD06" w14:textId="465BBF04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Formateur Excel </w:t>
      </w:r>
    </w:p>
    <w:p w14:paraId="7BCBAA4A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Développement d’applications Web PHP Symfony 3.4 (PHP, HTML/CSS, Bootstrap)</w:t>
      </w:r>
    </w:p>
    <w:p w14:paraId="4F50D44A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Documentation technique</w:t>
      </w:r>
    </w:p>
    <w:p w14:paraId="3826DA4F" w14:textId="7D600D72" w:rsidR="004B0C72" w:rsidRPr="002C4B90" w:rsidRDefault="004C362E" w:rsidP="008D5ABA">
      <w:pPr>
        <w:pStyle w:val="CVLigneClient"/>
        <w:ind w:left="284"/>
        <w:rPr>
          <w:rFonts w:ascii="Arial Narrow" w:hAnsi="Arial Narrow" w:cs="Tahoma"/>
          <w:b w:val="0"/>
        </w:rPr>
      </w:pPr>
      <w:r w:rsidRPr="002C4B90">
        <w:rPr>
          <w:rFonts w:ascii="Arial Narrow" w:hAnsi="Arial Narrow" w:cs="Tahoma"/>
          <w:bCs w:val="0"/>
          <w:iCs/>
        </w:rPr>
        <w:t>Octobre 2012 - Janvier 2016</w:t>
      </w:r>
      <w:r w:rsidRPr="002C4B90">
        <w:rPr>
          <w:rFonts w:ascii="Arial Narrow" w:hAnsi="Arial Narrow" w:cs="Tahoma"/>
          <w:b w:val="0"/>
        </w:rPr>
        <w:t xml:space="preserve"> :</w:t>
      </w:r>
      <w:r w:rsidRPr="002C4B90">
        <w:rPr>
          <w:rFonts w:ascii="Arial Narrow" w:hAnsi="Arial Narrow" w:cs="Tahoma"/>
        </w:rPr>
        <w:t xml:space="preserve"> Informaticien développeur </w:t>
      </w:r>
      <w:r w:rsidRPr="002C4B90">
        <w:rPr>
          <w:rFonts w:ascii="Arial Narrow" w:hAnsi="Arial Narrow" w:cs="Tahoma"/>
          <w:b w:val="0"/>
        </w:rPr>
        <w:t>chez</w:t>
      </w:r>
      <w:r w:rsidRPr="002C4B90">
        <w:rPr>
          <w:rFonts w:ascii="Arial Narrow" w:hAnsi="Arial Narrow" w:cs="Tahoma"/>
        </w:rPr>
        <w:t xml:space="preserve"> SOCIO-Logiciels</w:t>
      </w:r>
    </w:p>
    <w:p w14:paraId="418CD24D" w14:textId="30E23675" w:rsidR="006366E8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 xml:space="preserve">Développement </w:t>
      </w:r>
      <w:r w:rsidR="0049773A" w:rsidRPr="002C4B90">
        <w:rPr>
          <w:rFonts w:ascii="Arial Narrow" w:hAnsi="Arial Narrow" w:cs="Tahoma"/>
          <w:sz w:val="20"/>
          <w:szCs w:val="20"/>
          <w:lang w:eastAsia="en-US"/>
        </w:rPr>
        <w:t xml:space="preserve">et maintenance évolutive des </w:t>
      </w:r>
      <w:r w:rsidR="00115D8F" w:rsidRPr="002C4B90">
        <w:rPr>
          <w:rFonts w:ascii="Arial Narrow" w:hAnsi="Arial Narrow" w:cs="Tahoma"/>
          <w:sz w:val="20"/>
          <w:szCs w:val="20"/>
          <w:lang w:eastAsia="en-US"/>
        </w:rPr>
        <w:t xml:space="preserve">applications </w:t>
      </w:r>
      <w:r w:rsidR="001514F4" w:rsidRPr="002C4B90">
        <w:rPr>
          <w:rFonts w:ascii="Arial Narrow" w:hAnsi="Arial Narrow" w:cs="Tahoma"/>
          <w:sz w:val="20"/>
          <w:szCs w:val="20"/>
          <w:lang w:eastAsia="en-US"/>
        </w:rPr>
        <w:t xml:space="preserve">pour nos différents clients </w:t>
      </w:r>
    </w:p>
    <w:p w14:paraId="2FEFE3BE" w14:textId="77777777" w:rsidR="006366E8" w:rsidRPr="002C4B90" w:rsidRDefault="006366E8" w:rsidP="006366E8">
      <w:pPr>
        <w:suppressAutoHyphens/>
        <w:autoSpaceDN w:val="0"/>
        <w:ind w:left="36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</w:p>
    <w:p w14:paraId="7AD53346" w14:textId="77777777" w:rsidR="006366E8" w:rsidRPr="002C4B90" w:rsidRDefault="006366E8" w:rsidP="006366E8">
      <w:pPr>
        <w:ind w:left="360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sz w:val="20"/>
          <w:szCs w:val="20"/>
          <w:u w:val="single"/>
        </w:rPr>
        <w:t>Environnement technique </w:t>
      </w:r>
      <w:r w:rsidRPr="002C4B90">
        <w:rPr>
          <w:rFonts w:ascii="Arial Narrow" w:hAnsi="Arial Narrow" w:cs="Tahoma"/>
          <w:sz w:val="20"/>
          <w:szCs w:val="20"/>
        </w:rPr>
        <w:t>:</w:t>
      </w:r>
    </w:p>
    <w:p w14:paraId="601CFE30" w14:textId="4BF3EF88" w:rsidR="006366E8" w:rsidRPr="002C4B90" w:rsidRDefault="006366E8" w:rsidP="006366E8">
      <w:pPr>
        <w:pStyle w:val="Paragraphedeliste"/>
        <w:numPr>
          <w:ilvl w:val="0"/>
          <w:numId w:val="27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 xml:space="preserve">Langages : VBA, SQL, </w:t>
      </w:r>
      <w:r w:rsidR="00AD60AA" w:rsidRPr="002C4B90">
        <w:rPr>
          <w:rFonts w:ascii="Arial Narrow" w:hAnsi="Arial Narrow" w:cs="Tahoma"/>
          <w:sz w:val="20"/>
          <w:szCs w:val="20"/>
        </w:rPr>
        <w:t xml:space="preserve">SAS, </w:t>
      </w:r>
      <w:r w:rsidR="00A65359" w:rsidRPr="002C4B90">
        <w:rPr>
          <w:rFonts w:ascii="Arial Narrow" w:hAnsi="Arial Narrow" w:cs="Tahoma"/>
          <w:sz w:val="20"/>
          <w:szCs w:val="20"/>
        </w:rPr>
        <w:t>VB.NET, C#, CSS</w:t>
      </w:r>
      <w:r w:rsidR="00C52A50" w:rsidRPr="002C4B90">
        <w:rPr>
          <w:rFonts w:ascii="Arial Narrow" w:hAnsi="Arial Narrow" w:cs="Tahoma"/>
          <w:sz w:val="20"/>
          <w:szCs w:val="20"/>
        </w:rPr>
        <w:t>, HTML, ASP.NET, JQuery</w:t>
      </w:r>
    </w:p>
    <w:p w14:paraId="3427EDA9" w14:textId="51A27D7B" w:rsidR="006366E8" w:rsidRPr="002C4B90" w:rsidRDefault="00D36B91" w:rsidP="00AD60AA">
      <w:pPr>
        <w:pStyle w:val="Paragraphedeliste"/>
        <w:numPr>
          <w:ilvl w:val="0"/>
          <w:numId w:val="27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Environnement</w:t>
      </w:r>
      <w:r w:rsidR="00311BA3" w:rsidRPr="002C4B90">
        <w:rPr>
          <w:rFonts w:ascii="Arial Narrow" w:hAnsi="Arial Narrow" w:cs="Tahoma"/>
          <w:sz w:val="20"/>
          <w:szCs w:val="20"/>
        </w:rPr>
        <w:t> : Excel, Access, Power Point, Visual studio</w:t>
      </w:r>
      <w:r w:rsidR="00AD60AA" w:rsidRPr="002C4B90">
        <w:rPr>
          <w:rFonts w:ascii="Arial Narrow" w:hAnsi="Arial Narrow" w:cs="Tahoma"/>
          <w:sz w:val="20"/>
          <w:szCs w:val="20"/>
        </w:rPr>
        <w:t>, SAS Base, SQL Server, MySQL</w:t>
      </w:r>
    </w:p>
    <w:p w14:paraId="23FB0587" w14:textId="77777777" w:rsidR="004C362E" w:rsidRPr="002C4B90" w:rsidRDefault="004C362E" w:rsidP="004C362E">
      <w:pPr>
        <w:numPr>
          <w:ilvl w:val="0"/>
          <w:numId w:val="23"/>
        </w:numPr>
        <w:suppressAutoHyphens/>
        <w:autoSpaceDN w:val="0"/>
        <w:textAlignment w:val="baseline"/>
        <w:rPr>
          <w:rFonts w:ascii="Arial Narrow" w:hAnsi="Arial Narrow" w:cs="Tahoma"/>
          <w:sz w:val="20"/>
          <w:szCs w:val="20"/>
          <w:lang w:eastAsia="en-US"/>
        </w:rPr>
      </w:pPr>
      <w:r w:rsidRPr="002C4B90">
        <w:rPr>
          <w:rFonts w:ascii="Arial Narrow" w:hAnsi="Arial Narrow" w:cs="Tahoma"/>
          <w:sz w:val="20"/>
          <w:szCs w:val="20"/>
          <w:lang w:eastAsia="en-US"/>
        </w:rPr>
        <w:t>Projet personnel de construction d’un cube OLAP dans SQL Server (SSAS, SSIS, SSRS)</w:t>
      </w:r>
    </w:p>
    <w:p w14:paraId="700FD732" w14:textId="77777777" w:rsidR="004C362E" w:rsidRPr="002C4B90" w:rsidRDefault="004C362E" w:rsidP="004C362E">
      <w:pPr>
        <w:pStyle w:val="CVLigneClient"/>
        <w:ind w:left="284"/>
        <w:rPr>
          <w:rFonts w:ascii="Arial Narrow" w:hAnsi="Arial Narrow" w:cs="Tahoma"/>
        </w:rPr>
      </w:pPr>
      <w:r w:rsidRPr="002C4B90">
        <w:rPr>
          <w:rFonts w:ascii="Arial Narrow" w:hAnsi="Arial Narrow" w:cs="Tahoma"/>
          <w:bCs w:val="0"/>
          <w:iCs/>
        </w:rPr>
        <w:t>Mars 2012 - Octobre 2012</w:t>
      </w:r>
      <w:r w:rsidRPr="002C4B90">
        <w:rPr>
          <w:rFonts w:ascii="Arial Narrow" w:hAnsi="Arial Narrow" w:cs="Tahoma"/>
          <w:b w:val="0"/>
        </w:rPr>
        <w:t xml:space="preserve"> :</w:t>
      </w:r>
      <w:r w:rsidRPr="002C4B90">
        <w:rPr>
          <w:rFonts w:ascii="Arial Narrow" w:hAnsi="Arial Narrow" w:cs="Tahoma"/>
        </w:rPr>
        <w:t xml:space="preserve"> Stagiaire Chargé d’études statistiques </w:t>
      </w:r>
      <w:r w:rsidRPr="002C4B90">
        <w:rPr>
          <w:rFonts w:ascii="Arial Narrow" w:hAnsi="Arial Narrow" w:cs="Tahoma"/>
          <w:b w:val="0"/>
        </w:rPr>
        <w:t xml:space="preserve">chez </w:t>
      </w:r>
      <w:r w:rsidRPr="002C4B90">
        <w:rPr>
          <w:rFonts w:ascii="Arial Narrow" w:hAnsi="Arial Narrow" w:cs="Tahoma"/>
          <w:bCs w:val="0"/>
        </w:rPr>
        <w:t xml:space="preserve">Crédit Agricole </w:t>
      </w:r>
      <w:proofErr w:type="spellStart"/>
      <w:r w:rsidRPr="002C4B90">
        <w:rPr>
          <w:rFonts w:ascii="Arial Narrow" w:hAnsi="Arial Narrow" w:cs="Tahoma"/>
          <w:bCs w:val="0"/>
        </w:rPr>
        <w:t>Creditor</w:t>
      </w:r>
      <w:proofErr w:type="spellEnd"/>
      <w:r w:rsidRPr="002C4B90">
        <w:rPr>
          <w:rFonts w:ascii="Arial Narrow" w:hAnsi="Arial Narrow" w:cs="Tahoma"/>
          <w:bCs w:val="0"/>
        </w:rPr>
        <w:t xml:space="preserve"> </w:t>
      </w:r>
      <w:proofErr w:type="spellStart"/>
      <w:r w:rsidRPr="002C4B90">
        <w:rPr>
          <w:rFonts w:ascii="Arial Narrow" w:hAnsi="Arial Narrow" w:cs="Tahoma"/>
          <w:bCs w:val="0"/>
        </w:rPr>
        <w:t>Insurance</w:t>
      </w:r>
      <w:proofErr w:type="spellEnd"/>
      <w:r w:rsidRPr="002C4B90">
        <w:rPr>
          <w:rFonts w:ascii="Arial Narrow" w:hAnsi="Arial Narrow" w:cs="Tahoma"/>
        </w:rPr>
        <w:t xml:space="preserve"> CACI :</w:t>
      </w:r>
    </w:p>
    <w:p w14:paraId="2ABF7A1F" w14:textId="77777777" w:rsidR="004C362E" w:rsidRPr="002C4B90" w:rsidRDefault="004C362E" w:rsidP="004C362E">
      <w:pPr>
        <w:jc w:val="both"/>
        <w:rPr>
          <w:rFonts w:ascii="Arial Narrow" w:hAnsi="Arial Narrow" w:cs="Tahoma"/>
          <w:sz w:val="20"/>
          <w:szCs w:val="20"/>
        </w:rPr>
      </w:pPr>
    </w:p>
    <w:p w14:paraId="0EBCD2E7" w14:textId="77777777" w:rsidR="004C362E" w:rsidRPr="002C4B90" w:rsidRDefault="004C362E" w:rsidP="004C362E">
      <w:pPr>
        <w:ind w:firstLine="284"/>
        <w:jc w:val="both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Thème</w:t>
      </w:r>
      <w:r w:rsidRPr="002C4B90">
        <w:rPr>
          <w:rFonts w:ascii="Arial Narrow" w:hAnsi="Arial Narrow" w:cs="Tahoma"/>
          <w:sz w:val="20"/>
          <w:szCs w:val="20"/>
        </w:rPr>
        <w:t xml:space="preserve"> : </w:t>
      </w:r>
      <w:r w:rsidRPr="002C4B90">
        <w:rPr>
          <w:rFonts w:ascii="Arial Narrow" w:hAnsi="Arial Narrow" w:cs="Tahoma"/>
          <w:i/>
          <w:iCs/>
          <w:sz w:val="20"/>
          <w:szCs w:val="20"/>
        </w:rPr>
        <w:t>Développement des gammes de produits d’assurance</w:t>
      </w:r>
    </w:p>
    <w:p w14:paraId="7CF3A103" w14:textId="77777777" w:rsidR="004C362E" w:rsidRPr="002C4B90" w:rsidRDefault="004C362E" w:rsidP="004C362E">
      <w:pPr>
        <w:ind w:left="720"/>
        <w:jc w:val="both"/>
        <w:rPr>
          <w:rFonts w:ascii="Arial Narrow" w:hAnsi="Arial Narrow" w:cs="Tahoma"/>
          <w:sz w:val="20"/>
          <w:szCs w:val="20"/>
        </w:rPr>
      </w:pPr>
    </w:p>
    <w:p w14:paraId="2974D9AA" w14:textId="77777777" w:rsidR="004C362E" w:rsidRPr="002C4B90" w:rsidRDefault="004C362E" w:rsidP="004C362E">
      <w:pPr>
        <w:ind w:left="360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sz w:val="20"/>
          <w:szCs w:val="20"/>
          <w:u w:val="single"/>
        </w:rPr>
        <w:t>Activités </w:t>
      </w:r>
      <w:r w:rsidRPr="002C4B90">
        <w:rPr>
          <w:rFonts w:ascii="Arial Narrow" w:hAnsi="Arial Narrow" w:cs="Tahoma"/>
          <w:sz w:val="20"/>
          <w:szCs w:val="20"/>
        </w:rPr>
        <w:t>:</w:t>
      </w:r>
    </w:p>
    <w:p w14:paraId="02CF260E" w14:textId="77777777" w:rsidR="004C362E" w:rsidRPr="002C4B90" w:rsidRDefault="004C362E" w:rsidP="004C362E">
      <w:pPr>
        <w:pStyle w:val="Paragraphedeliste"/>
        <w:numPr>
          <w:ilvl w:val="0"/>
          <w:numId w:val="24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 xml:space="preserve">Formation sur les produits d’assurance </w:t>
      </w:r>
    </w:p>
    <w:p w14:paraId="5FF38BA6" w14:textId="77777777" w:rsidR="004C362E" w:rsidRPr="002C4B90" w:rsidRDefault="004C362E" w:rsidP="004C362E">
      <w:pPr>
        <w:pStyle w:val="Paragraphedeliste"/>
        <w:numPr>
          <w:ilvl w:val="0"/>
          <w:numId w:val="24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Répondre aux différentes demandes internes et externes d’analyses quantitatives</w:t>
      </w:r>
    </w:p>
    <w:p w14:paraId="1D4151BA" w14:textId="77777777" w:rsidR="004C362E" w:rsidRPr="002C4B90" w:rsidRDefault="004C362E" w:rsidP="004C362E">
      <w:pPr>
        <w:pStyle w:val="Paragraphedeliste"/>
        <w:numPr>
          <w:ilvl w:val="0"/>
          <w:numId w:val="24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Analyse des bases clients et réalisation des différents suivis (portefeuilles, prévoyance, prime…)</w:t>
      </w:r>
    </w:p>
    <w:p w14:paraId="6DE8FEB2" w14:textId="77777777" w:rsidR="004C362E" w:rsidRPr="002C4B90" w:rsidRDefault="004C362E" w:rsidP="004C362E">
      <w:pPr>
        <w:pStyle w:val="Paragraphedeliste"/>
        <w:numPr>
          <w:ilvl w:val="0"/>
          <w:numId w:val="24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 xml:space="preserve">Réalisation des tableaux de bord et des </w:t>
      </w:r>
      <w:proofErr w:type="spellStart"/>
      <w:r w:rsidRPr="002C4B90">
        <w:rPr>
          <w:rFonts w:ascii="Arial Narrow" w:hAnsi="Arial Narrow" w:cs="Tahoma"/>
          <w:sz w:val="20"/>
          <w:szCs w:val="20"/>
        </w:rPr>
        <w:t>reporting</w:t>
      </w:r>
      <w:proofErr w:type="spellEnd"/>
    </w:p>
    <w:p w14:paraId="1E7FE05D" w14:textId="77777777" w:rsidR="004C362E" w:rsidRPr="002C4B90" w:rsidRDefault="004C362E" w:rsidP="004C362E">
      <w:pPr>
        <w:pStyle w:val="Paragraphedeliste"/>
        <w:numPr>
          <w:ilvl w:val="0"/>
          <w:numId w:val="24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Développement d’applications sous SAS, SQL, VBA</w:t>
      </w:r>
    </w:p>
    <w:p w14:paraId="2ACF0044" w14:textId="77777777" w:rsidR="004C362E" w:rsidRPr="002C4B90" w:rsidRDefault="004C362E" w:rsidP="004C362E">
      <w:pPr>
        <w:pStyle w:val="Paragraphedeliste"/>
        <w:numPr>
          <w:ilvl w:val="0"/>
          <w:numId w:val="24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Production mensuelle des résultats pour les différents suivis automatisés</w:t>
      </w:r>
    </w:p>
    <w:p w14:paraId="6249F82F" w14:textId="77777777" w:rsidR="004C362E" w:rsidRPr="002C4B90" w:rsidRDefault="004C362E" w:rsidP="004C362E">
      <w:pPr>
        <w:pStyle w:val="Paragraphedeliste"/>
        <w:numPr>
          <w:ilvl w:val="0"/>
          <w:numId w:val="24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Rédaction d’une documentation technique détaillée pour les utilisateurs</w:t>
      </w:r>
    </w:p>
    <w:p w14:paraId="4AC307DA" w14:textId="77777777" w:rsidR="004C362E" w:rsidRPr="002C4B90" w:rsidRDefault="004C362E" w:rsidP="004C362E">
      <w:pPr>
        <w:spacing w:after="60"/>
        <w:jc w:val="both"/>
        <w:rPr>
          <w:rFonts w:ascii="Arial Narrow" w:hAnsi="Arial Narrow" w:cs="Tahoma"/>
          <w:sz w:val="20"/>
          <w:szCs w:val="20"/>
        </w:rPr>
      </w:pPr>
    </w:p>
    <w:p w14:paraId="37111BCD" w14:textId="77777777" w:rsidR="004C362E" w:rsidRPr="002C4B90" w:rsidRDefault="004C362E" w:rsidP="004C362E">
      <w:pPr>
        <w:ind w:left="360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sz w:val="20"/>
          <w:szCs w:val="20"/>
          <w:u w:val="single"/>
        </w:rPr>
        <w:t>Environnement technique </w:t>
      </w:r>
      <w:r w:rsidRPr="002C4B90">
        <w:rPr>
          <w:rFonts w:ascii="Arial Narrow" w:hAnsi="Arial Narrow" w:cs="Tahoma"/>
          <w:sz w:val="20"/>
          <w:szCs w:val="20"/>
        </w:rPr>
        <w:t>:</w:t>
      </w:r>
    </w:p>
    <w:p w14:paraId="266446A4" w14:textId="77777777" w:rsidR="004C362E" w:rsidRPr="002C4B90" w:rsidRDefault="004C362E" w:rsidP="007B3DD7">
      <w:pPr>
        <w:pStyle w:val="Paragraphedeliste"/>
        <w:numPr>
          <w:ilvl w:val="0"/>
          <w:numId w:val="25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Langages : VBA, SQL, SAS, BO</w:t>
      </w:r>
    </w:p>
    <w:p w14:paraId="6FF6B9C6" w14:textId="77777777" w:rsidR="004C362E" w:rsidRPr="002C4B90" w:rsidRDefault="004C362E" w:rsidP="007B3DD7">
      <w:pPr>
        <w:pStyle w:val="Paragraphedeliste"/>
        <w:numPr>
          <w:ilvl w:val="0"/>
          <w:numId w:val="25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Systèmes d’exploitation : Windows, Linux</w:t>
      </w:r>
    </w:p>
    <w:p w14:paraId="6741C39C" w14:textId="77777777" w:rsidR="004C362E" w:rsidRPr="002C4B90" w:rsidRDefault="004C362E" w:rsidP="007B3DD7">
      <w:pPr>
        <w:pStyle w:val="Paragraphedeliste"/>
        <w:numPr>
          <w:ilvl w:val="0"/>
          <w:numId w:val="25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Environnement : SAS Base, SAS Entreprise Guide</w:t>
      </w:r>
    </w:p>
    <w:p w14:paraId="60FA1A0D" w14:textId="77777777" w:rsidR="004C362E" w:rsidRPr="002C4B90" w:rsidRDefault="004C362E" w:rsidP="004C362E">
      <w:pPr>
        <w:pStyle w:val="CVLigneClient"/>
        <w:ind w:left="0" w:firstLine="284"/>
        <w:rPr>
          <w:rFonts w:ascii="Arial Narrow" w:hAnsi="Arial Narrow" w:cs="Tahoma"/>
        </w:rPr>
      </w:pPr>
      <w:r w:rsidRPr="002C4B90">
        <w:rPr>
          <w:rFonts w:ascii="Arial Narrow" w:hAnsi="Arial Narrow" w:cs="Tahoma"/>
          <w:bCs w:val="0"/>
          <w:iCs/>
        </w:rPr>
        <w:t>Juin 2011 - Sept 2011</w:t>
      </w:r>
      <w:r w:rsidRPr="002C4B90">
        <w:rPr>
          <w:rFonts w:ascii="Arial Narrow" w:hAnsi="Arial Narrow" w:cs="Tahoma"/>
          <w:b w:val="0"/>
        </w:rPr>
        <w:t xml:space="preserve"> :</w:t>
      </w:r>
      <w:r w:rsidRPr="002C4B90">
        <w:rPr>
          <w:rFonts w:ascii="Arial Narrow" w:hAnsi="Arial Narrow" w:cs="Tahoma"/>
        </w:rPr>
        <w:t xml:space="preserve"> Stagiaire Chargé d’études pilotage et décisionnel </w:t>
      </w:r>
      <w:r w:rsidRPr="002C4B90">
        <w:rPr>
          <w:rFonts w:ascii="Arial Narrow" w:hAnsi="Arial Narrow" w:cs="Tahoma"/>
          <w:b w:val="0"/>
          <w:bCs w:val="0"/>
        </w:rPr>
        <w:t>chez</w:t>
      </w:r>
      <w:r w:rsidRPr="002C4B90">
        <w:rPr>
          <w:rFonts w:ascii="Arial Narrow" w:hAnsi="Arial Narrow" w:cs="Tahoma"/>
        </w:rPr>
        <w:t xml:space="preserve"> </w:t>
      </w:r>
      <w:proofErr w:type="spellStart"/>
      <w:r w:rsidRPr="002C4B90">
        <w:rPr>
          <w:rFonts w:ascii="Arial Narrow" w:hAnsi="Arial Narrow" w:cs="Tahoma"/>
        </w:rPr>
        <w:t>Monabanq</w:t>
      </w:r>
      <w:proofErr w:type="spellEnd"/>
      <w:r w:rsidRPr="002C4B90">
        <w:rPr>
          <w:rFonts w:ascii="Arial Narrow" w:hAnsi="Arial Narrow" w:cs="Tahoma"/>
        </w:rPr>
        <w:t> :</w:t>
      </w:r>
    </w:p>
    <w:p w14:paraId="75C65184" w14:textId="77777777" w:rsidR="004C362E" w:rsidRPr="002C4B90" w:rsidRDefault="004C362E" w:rsidP="004C362E">
      <w:pPr>
        <w:rPr>
          <w:rFonts w:ascii="Arial Narrow" w:hAnsi="Arial Narrow" w:cs="Tahoma"/>
          <w:sz w:val="20"/>
          <w:szCs w:val="20"/>
          <w:lang w:eastAsia="en-US"/>
        </w:rPr>
      </w:pPr>
    </w:p>
    <w:p w14:paraId="54322B44" w14:textId="77777777" w:rsidR="004C362E" w:rsidRPr="002C4B90" w:rsidRDefault="004C362E" w:rsidP="004C362E">
      <w:pPr>
        <w:ind w:firstLine="284"/>
        <w:jc w:val="both"/>
        <w:rPr>
          <w:rFonts w:ascii="Arial Narrow" w:hAnsi="Arial Narrow" w:cs="Tahoma"/>
          <w:i/>
          <w:iCs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Thème</w:t>
      </w:r>
      <w:r w:rsidRPr="002C4B90">
        <w:rPr>
          <w:rFonts w:ascii="Arial Narrow" w:hAnsi="Arial Narrow" w:cs="Tahoma"/>
          <w:sz w:val="20"/>
          <w:szCs w:val="20"/>
        </w:rPr>
        <w:t xml:space="preserve"> : </w:t>
      </w:r>
      <w:r w:rsidRPr="002C4B90">
        <w:rPr>
          <w:rFonts w:ascii="Arial Narrow" w:hAnsi="Arial Narrow" w:cs="Tahoma"/>
          <w:i/>
          <w:iCs/>
          <w:sz w:val="20"/>
          <w:szCs w:val="20"/>
        </w:rPr>
        <w:t>Développement d’un suivi automatisé de fidélisation des campagnes marketing</w:t>
      </w:r>
    </w:p>
    <w:p w14:paraId="23B2A25A" w14:textId="77777777" w:rsidR="004C362E" w:rsidRPr="002C4B90" w:rsidRDefault="004C362E" w:rsidP="004C362E">
      <w:pPr>
        <w:jc w:val="both"/>
        <w:rPr>
          <w:rFonts w:ascii="Arial Narrow" w:hAnsi="Arial Narrow" w:cs="Tahoma"/>
          <w:i/>
          <w:iCs/>
          <w:sz w:val="20"/>
          <w:szCs w:val="20"/>
        </w:rPr>
      </w:pPr>
    </w:p>
    <w:p w14:paraId="170B1796" w14:textId="77777777" w:rsidR="004C362E" w:rsidRPr="002C4B90" w:rsidRDefault="004C362E" w:rsidP="004C362E">
      <w:pPr>
        <w:ind w:left="360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sz w:val="20"/>
          <w:szCs w:val="20"/>
          <w:u w:val="single"/>
        </w:rPr>
        <w:t>Activités </w:t>
      </w:r>
      <w:r w:rsidRPr="002C4B90">
        <w:rPr>
          <w:rFonts w:ascii="Arial Narrow" w:hAnsi="Arial Narrow" w:cs="Tahoma"/>
          <w:sz w:val="20"/>
          <w:szCs w:val="20"/>
        </w:rPr>
        <w:t>:</w:t>
      </w:r>
    </w:p>
    <w:p w14:paraId="1F949482" w14:textId="77777777" w:rsidR="004C362E" w:rsidRPr="002C4B90" w:rsidRDefault="004C362E" w:rsidP="007B3DD7">
      <w:pPr>
        <w:pStyle w:val="Paragraphedeliste"/>
        <w:numPr>
          <w:ilvl w:val="0"/>
          <w:numId w:val="26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 xml:space="preserve">Formation sur les produits bancaires de </w:t>
      </w:r>
      <w:proofErr w:type="spellStart"/>
      <w:r w:rsidRPr="002C4B90">
        <w:rPr>
          <w:rFonts w:ascii="Arial Narrow" w:hAnsi="Arial Narrow" w:cs="Tahoma"/>
          <w:sz w:val="20"/>
          <w:szCs w:val="20"/>
        </w:rPr>
        <w:t>Monabanq</w:t>
      </w:r>
      <w:proofErr w:type="spellEnd"/>
    </w:p>
    <w:p w14:paraId="22120FDA" w14:textId="77777777" w:rsidR="004C362E" w:rsidRPr="002C4B90" w:rsidRDefault="004C362E" w:rsidP="007B3DD7">
      <w:pPr>
        <w:pStyle w:val="Paragraphedeliste"/>
        <w:numPr>
          <w:ilvl w:val="0"/>
          <w:numId w:val="26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Réunion en vue de définir le besoin de l’existant</w:t>
      </w:r>
    </w:p>
    <w:p w14:paraId="29F6E2C2" w14:textId="77777777" w:rsidR="004C362E" w:rsidRPr="002C4B90" w:rsidRDefault="004C362E" w:rsidP="007B3DD7">
      <w:pPr>
        <w:pStyle w:val="Paragraphedeliste"/>
        <w:numPr>
          <w:ilvl w:val="0"/>
          <w:numId w:val="26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Rédaction d’un cahier des charges</w:t>
      </w:r>
    </w:p>
    <w:p w14:paraId="7F65E7AB" w14:textId="77777777" w:rsidR="004C362E" w:rsidRPr="002C4B90" w:rsidRDefault="004C362E" w:rsidP="007B3DD7">
      <w:pPr>
        <w:pStyle w:val="Paragraphedeliste"/>
        <w:numPr>
          <w:ilvl w:val="0"/>
          <w:numId w:val="26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Proposition d’un modèle conceptuel des données</w:t>
      </w:r>
    </w:p>
    <w:p w14:paraId="037577FF" w14:textId="77777777" w:rsidR="004C362E" w:rsidRPr="002C4B90" w:rsidRDefault="004C362E" w:rsidP="007B3DD7">
      <w:pPr>
        <w:pStyle w:val="Paragraphedeliste"/>
        <w:numPr>
          <w:ilvl w:val="0"/>
          <w:numId w:val="26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Développement d’applications sous SAS, SQL, VBA</w:t>
      </w:r>
    </w:p>
    <w:p w14:paraId="4C892244" w14:textId="77777777" w:rsidR="004C362E" w:rsidRPr="002C4B90" w:rsidRDefault="004C362E" w:rsidP="007B3DD7">
      <w:pPr>
        <w:pStyle w:val="Paragraphedeliste"/>
        <w:numPr>
          <w:ilvl w:val="0"/>
          <w:numId w:val="26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Recette et validation des résultats</w:t>
      </w:r>
    </w:p>
    <w:p w14:paraId="43F4601F" w14:textId="77777777" w:rsidR="004C362E" w:rsidRPr="002C4B90" w:rsidRDefault="004C362E" w:rsidP="007B3DD7">
      <w:pPr>
        <w:pStyle w:val="Paragraphedeliste"/>
        <w:numPr>
          <w:ilvl w:val="0"/>
          <w:numId w:val="26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Livraison des résultats</w:t>
      </w:r>
    </w:p>
    <w:p w14:paraId="111861CD" w14:textId="77777777" w:rsidR="004C362E" w:rsidRPr="002C4B90" w:rsidRDefault="004C362E" w:rsidP="007B3DD7">
      <w:pPr>
        <w:pStyle w:val="Paragraphedeliste"/>
        <w:numPr>
          <w:ilvl w:val="0"/>
          <w:numId w:val="26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Rédaction de la documentation technique détaillée pour les utilisateurs</w:t>
      </w:r>
    </w:p>
    <w:p w14:paraId="6F6CB575" w14:textId="77777777" w:rsidR="004C362E" w:rsidRPr="002C4B90" w:rsidRDefault="004C362E" w:rsidP="004C362E">
      <w:pPr>
        <w:spacing w:after="60"/>
        <w:jc w:val="both"/>
        <w:rPr>
          <w:rFonts w:ascii="Arial Narrow" w:hAnsi="Arial Narrow" w:cs="Tahoma"/>
          <w:sz w:val="20"/>
          <w:szCs w:val="20"/>
        </w:rPr>
      </w:pPr>
    </w:p>
    <w:p w14:paraId="387A4E5A" w14:textId="77777777" w:rsidR="004C362E" w:rsidRPr="002C4B90" w:rsidRDefault="004C362E" w:rsidP="004C362E">
      <w:pPr>
        <w:ind w:left="360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sz w:val="20"/>
          <w:szCs w:val="20"/>
          <w:u w:val="single"/>
        </w:rPr>
        <w:t>Environnement technique </w:t>
      </w:r>
      <w:r w:rsidRPr="002C4B90">
        <w:rPr>
          <w:rFonts w:ascii="Arial Narrow" w:hAnsi="Arial Narrow" w:cs="Tahoma"/>
          <w:sz w:val="20"/>
          <w:szCs w:val="20"/>
        </w:rPr>
        <w:t>:</w:t>
      </w:r>
    </w:p>
    <w:p w14:paraId="471CAE7B" w14:textId="77777777" w:rsidR="004C362E" w:rsidRPr="002C4B90" w:rsidRDefault="004C362E" w:rsidP="007B3DD7">
      <w:pPr>
        <w:pStyle w:val="Paragraphedeliste"/>
        <w:numPr>
          <w:ilvl w:val="0"/>
          <w:numId w:val="27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Langages : VBA, SQL, SAS</w:t>
      </w:r>
    </w:p>
    <w:p w14:paraId="325E9214" w14:textId="77777777" w:rsidR="004C362E" w:rsidRPr="002C4B90" w:rsidRDefault="004C362E" w:rsidP="007B3DD7">
      <w:pPr>
        <w:pStyle w:val="Paragraphedeliste"/>
        <w:numPr>
          <w:ilvl w:val="0"/>
          <w:numId w:val="27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Systèmes d’exploitation : Windows, Linux</w:t>
      </w:r>
    </w:p>
    <w:p w14:paraId="316684B4" w14:textId="00502F68" w:rsidR="008D5ABA" w:rsidRPr="002C4B90" w:rsidRDefault="004C362E" w:rsidP="008A7195">
      <w:pPr>
        <w:pStyle w:val="Paragraphedeliste"/>
        <w:numPr>
          <w:ilvl w:val="0"/>
          <w:numId w:val="27"/>
        </w:numPr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sz w:val="20"/>
          <w:szCs w:val="20"/>
        </w:rPr>
        <w:t>Environnement : SAS Entreprise Guide</w:t>
      </w:r>
    </w:p>
    <w:p w14:paraId="28F52BFF" w14:textId="77777777" w:rsidR="008A7195" w:rsidRPr="002C4B90" w:rsidRDefault="008A7195" w:rsidP="008A7195">
      <w:pPr>
        <w:pStyle w:val="Paragraphedeliste"/>
        <w:suppressAutoHyphens/>
        <w:autoSpaceDN w:val="0"/>
        <w:spacing w:after="60"/>
        <w:jc w:val="both"/>
        <w:textAlignment w:val="baseline"/>
        <w:rPr>
          <w:rFonts w:ascii="Arial Narrow" w:hAnsi="Arial Narrow" w:cs="Tahoma"/>
          <w:sz w:val="20"/>
          <w:szCs w:val="20"/>
        </w:rPr>
      </w:pPr>
    </w:p>
    <w:p w14:paraId="7EB9992F" w14:textId="115CD510" w:rsidR="00587AD9" w:rsidRPr="002C4B90" w:rsidRDefault="00587AD9" w:rsidP="0085269B">
      <w:pPr>
        <w:tabs>
          <w:tab w:val="left" w:pos="2268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91468C9" wp14:editId="47DA551E">
                <wp:simplePos x="0" y="0"/>
                <wp:positionH relativeFrom="column">
                  <wp:posOffset>-137160</wp:posOffset>
                </wp:positionH>
                <wp:positionV relativeFrom="paragraph">
                  <wp:posOffset>27940</wp:posOffset>
                </wp:positionV>
                <wp:extent cx="4351020" cy="352425"/>
                <wp:effectExtent l="0" t="0" r="0" b="9525"/>
                <wp:wrapNone/>
                <wp:docPr id="195541418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102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36A632" w14:textId="11C524A7" w:rsidR="00587AD9" w:rsidRPr="00697C41" w:rsidRDefault="00587AD9" w:rsidP="00587AD9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97C41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FORMATIONS PROFESSIONNELLES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468C9" id="_x0000_s1031" type="#_x0000_t202" style="position:absolute;margin-left:-10.8pt;margin-top:2.2pt;width:342.6pt;height:27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" filled="f" stroked="f">
                <v:textbox>
                  <w:txbxContent>
                    <w:p w14:paraId="3136A632" w14:textId="11C524A7" w:rsidR="00587AD9" w:rsidRPr="00697C41" w:rsidRDefault="00587AD9" w:rsidP="00587AD9">
                      <w:pP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697C41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FORMATIONS PROFESSIONNELLES</w:t>
                      </w:r>
                    </w:p>
                  </w:txbxContent>
                </v:textbox>
              </v:shape>
            </w:pict>
          </mc:Fallback>
        </mc:AlternateContent>
      </w:r>
    </w:p>
    <w:p w14:paraId="7BDCFD01" w14:textId="1B01D0CE" w:rsidR="00A141D2" w:rsidRPr="002C4B90" w:rsidRDefault="003A36E0" w:rsidP="008D5ABA">
      <w:pPr>
        <w:tabs>
          <w:tab w:val="right" w:pos="10466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 w:cs="Tahoma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6B4CF14" wp14:editId="713CB418">
                <wp:simplePos x="0" y="0"/>
                <wp:positionH relativeFrom="column">
                  <wp:posOffset>-76200</wp:posOffset>
                </wp:positionH>
                <wp:positionV relativeFrom="paragraph">
                  <wp:posOffset>76200</wp:posOffset>
                </wp:positionV>
                <wp:extent cx="6705600" cy="0"/>
                <wp:effectExtent l="0" t="0" r="0" b="0"/>
                <wp:wrapNone/>
                <wp:docPr id="289269601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E01EF9" id="Conector recto 4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6pt" to="522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KdxmQEAAIgDAAAOAAAAZHJzL2Uyb0RvYy54bWysU9uO0zAQfUfiHyy/06QrUV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" strokecolor="black [3040]"/>
            </w:pict>
          </mc:Fallback>
        </mc:AlternateContent>
      </w:r>
      <w:r w:rsidR="00A141D2" w:rsidRPr="002C4B90">
        <w:rPr>
          <w:rFonts w:ascii="Arial Narrow" w:hAnsi="Arial Narrow" w:cs="Tahoma"/>
          <w:b/>
          <w:sz w:val="28"/>
          <w:szCs w:val="28"/>
        </w:rPr>
        <w:tab/>
      </w:r>
    </w:p>
    <w:p w14:paraId="30FBF60A" w14:textId="77777777" w:rsidR="008D5ABA" w:rsidRPr="002C4B90" w:rsidRDefault="008D5ABA" w:rsidP="004C362E">
      <w:pPr>
        <w:rPr>
          <w:rFonts w:ascii="Arial Narrow" w:hAnsi="Arial Narrow" w:cs="Tahoma"/>
          <w:b/>
          <w:bCs/>
          <w:sz w:val="20"/>
          <w:szCs w:val="20"/>
        </w:rPr>
      </w:pPr>
    </w:p>
    <w:p w14:paraId="303307B7" w14:textId="499D36F5" w:rsidR="00A24E80" w:rsidRPr="002C4B90" w:rsidRDefault="008A7195" w:rsidP="004C362E">
      <w:pPr>
        <w:rPr>
          <w:rFonts w:ascii="Arial Narrow" w:hAnsi="Arial Narrow" w:cs="Tahoma"/>
          <w:b/>
          <w:bCs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M</w:t>
      </w:r>
      <w:r w:rsidR="00636A84" w:rsidRPr="002C4B90">
        <w:rPr>
          <w:rFonts w:ascii="Arial Narrow" w:hAnsi="Arial Narrow" w:cs="Tahoma"/>
          <w:b/>
          <w:bCs/>
          <w:sz w:val="20"/>
          <w:szCs w:val="20"/>
        </w:rPr>
        <w:t>ai</w:t>
      </w:r>
      <w:r w:rsidR="001C209B" w:rsidRPr="002C4B90">
        <w:rPr>
          <w:rFonts w:ascii="Arial Narrow" w:hAnsi="Arial Narrow" w:cs="Tahoma"/>
          <w:b/>
          <w:bCs/>
          <w:sz w:val="20"/>
          <w:szCs w:val="20"/>
        </w:rPr>
        <w:t xml:space="preserve"> 2024 </w:t>
      </w:r>
      <w:r w:rsidRPr="002C4B90">
        <w:rPr>
          <w:rFonts w:ascii="Arial Narrow" w:hAnsi="Arial Narrow" w:cs="Tahoma"/>
          <w:b/>
          <w:bCs/>
          <w:sz w:val="20"/>
          <w:szCs w:val="20"/>
        </w:rPr>
        <w:t xml:space="preserve">– </w:t>
      </w:r>
      <w:r w:rsidR="00E42E61">
        <w:rPr>
          <w:rFonts w:ascii="Arial Narrow" w:hAnsi="Arial Narrow" w:cs="Tahoma"/>
          <w:b/>
          <w:bCs/>
          <w:sz w:val="20"/>
          <w:szCs w:val="20"/>
        </w:rPr>
        <w:t>Novembre 2024</w:t>
      </w:r>
      <w:r w:rsidRPr="002C4B90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1C209B" w:rsidRPr="002C4B90">
        <w:rPr>
          <w:rFonts w:ascii="Arial Narrow" w:hAnsi="Arial Narrow" w:cs="Tahoma"/>
          <w:sz w:val="20"/>
          <w:szCs w:val="20"/>
        </w:rPr>
        <w:t>:</w:t>
      </w:r>
      <w:r w:rsidR="006A631D" w:rsidRPr="002C4B90">
        <w:rPr>
          <w:rFonts w:ascii="Arial Narrow" w:hAnsi="Arial Narrow" w:cs="Tahoma"/>
          <w:sz w:val="20"/>
          <w:szCs w:val="20"/>
        </w:rPr>
        <w:t xml:space="preserve"> </w:t>
      </w:r>
      <w:r w:rsidR="0099610C" w:rsidRPr="002C4B90">
        <w:rPr>
          <w:rFonts w:ascii="Arial Narrow" w:hAnsi="Arial Narrow" w:cs="Tahoma"/>
          <w:sz w:val="20"/>
          <w:szCs w:val="20"/>
        </w:rPr>
        <w:t xml:space="preserve">Data </w:t>
      </w:r>
      <w:proofErr w:type="spellStart"/>
      <w:r w:rsidR="0099610C" w:rsidRPr="002C4B90">
        <w:rPr>
          <w:rFonts w:ascii="Arial Narrow" w:hAnsi="Arial Narrow" w:cs="Tahoma"/>
          <w:sz w:val="20"/>
          <w:szCs w:val="20"/>
        </w:rPr>
        <w:t>Analys</w:t>
      </w:r>
      <w:r w:rsidR="003A36E0" w:rsidRPr="002C4B90">
        <w:rPr>
          <w:rFonts w:ascii="Arial Narrow" w:hAnsi="Arial Narrow" w:cs="Tahoma"/>
          <w:sz w:val="20"/>
          <w:szCs w:val="20"/>
        </w:rPr>
        <w:t>t</w:t>
      </w:r>
      <w:proofErr w:type="spellEnd"/>
    </w:p>
    <w:p w14:paraId="4F7616B3" w14:textId="1BCCB8EB" w:rsidR="004C362E" w:rsidRPr="002C4B90" w:rsidRDefault="004C362E" w:rsidP="004C362E">
      <w:pPr>
        <w:rPr>
          <w:rFonts w:ascii="Arial Narrow" w:hAnsi="Arial Narrow" w:cs="Tahoma"/>
          <w:b/>
          <w:bCs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Jui</w:t>
      </w:r>
      <w:r w:rsidR="00571CA3" w:rsidRPr="002C4B90">
        <w:rPr>
          <w:rFonts w:ascii="Arial Narrow" w:hAnsi="Arial Narrow" w:cs="Tahoma"/>
          <w:b/>
          <w:bCs/>
          <w:sz w:val="20"/>
          <w:szCs w:val="20"/>
        </w:rPr>
        <w:t>l</w:t>
      </w:r>
      <w:r w:rsidR="00B64605" w:rsidRPr="002C4B90">
        <w:rPr>
          <w:rFonts w:ascii="Arial Narrow" w:hAnsi="Arial Narrow" w:cs="Tahoma"/>
          <w:b/>
          <w:bCs/>
          <w:sz w:val="20"/>
          <w:szCs w:val="20"/>
        </w:rPr>
        <w:t>let</w:t>
      </w:r>
      <w:r w:rsidRPr="002C4B90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8A7195" w:rsidRPr="002C4B90">
        <w:rPr>
          <w:rFonts w:ascii="Arial Narrow" w:hAnsi="Arial Narrow" w:cs="Tahoma"/>
          <w:b/>
          <w:bCs/>
          <w:sz w:val="20"/>
          <w:szCs w:val="20"/>
        </w:rPr>
        <w:t xml:space="preserve">2021 </w:t>
      </w:r>
      <w:r w:rsidRPr="002C4B90">
        <w:rPr>
          <w:rFonts w:ascii="Arial Narrow" w:hAnsi="Arial Narrow" w:cs="Tahoma"/>
          <w:b/>
          <w:bCs/>
          <w:sz w:val="20"/>
          <w:szCs w:val="20"/>
        </w:rPr>
        <w:t>– Oct</w:t>
      </w:r>
      <w:r w:rsidR="00B64605" w:rsidRPr="002C4B90">
        <w:rPr>
          <w:rFonts w:ascii="Arial Narrow" w:hAnsi="Arial Narrow" w:cs="Tahoma"/>
          <w:b/>
          <w:bCs/>
          <w:sz w:val="20"/>
          <w:szCs w:val="20"/>
        </w:rPr>
        <w:t>obre</w:t>
      </w:r>
      <w:r w:rsidRPr="002C4B90">
        <w:rPr>
          <w:rFonts w:ascii="Arial Narrow" w:hAnsi="Arial Narrow" w:cs="Tahoma"/>
          <w:b/>
          <w:bCs/>
          <w:sz w:val="20"/>
          <w:szCs w:val="20"/>
        </w:rPr>
        <w:t xml:space="preserve"> 2021</w:t>
      </w:r>
      <w:r w:rsidR="00A300DC" w:rsidRPr="002C4B90">
        <w:rPr>
          <w:rFonts w:ascii="Arial Narrow" w:hAnsi="Arial Narrow" w:cs="Tahoma"/>
          <w:sz w:val="20"/>
          <w:szCs w:val="20"/>
        </w:rPr>
        <w:t xml:space="preserve"> : </w:t>
      </w:r>
      <w:r w:rsidRPr="002C4B90">
        <w:rPr>
          <w:rFonts w:ascii="Arial Narrow" w:hAnsi="Arial Narrow" w:cs="Tahoma"/>
          <w:sz w:val="20"/>
          <w:szCs w:val="20"/>
        </w:rPr>
        <w:t>Chef de Projet Agile Scrum Master</w:t>
      </w:r>
    </w:p>
    <w:p w14:paraId="327D60F8" w14:textId="18E6391C" w:rsidR="004C362E" w:rsidRPr="002C4B90" w:rsidRDefault="004C362E" w:rsidP="004C362E">
      <w:pPr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Août 2019</w:t>
      </w:r>
      <w:r w:rsidRPr="002C4B90">
        <w:rPr>
          <w:rFonts w:ascii="Arial Narrow" w:hAnsi="Arial Narrow" w:cs="Tahoma"/>
          <w:sz w:val="20"/>
          <w:szCs w:val="20"/>
        </w:rPr>
        <w:t> : Power BI sur la conception des tableaux de bord</w:t>
      </w:r>
    </w:p>
    <w:p w14:paraId="0EFDCAAF" w14:textId="5334A072" w:rsidR="004C362E" w:rsidRPr="002C4B90" w:rsidRDefault="004C362E" w:rsidP="004C362E">
      <w:pPr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Mars 2012</w:t>
      </w:r>
      <w:r w:rsidRPr="002C4B90">
        <w:rPr>
          <w:rFonts w:ascii="Arial Narrow" w:hAnsi="Arial Narrow" w:cs="Tahoma"/>
          <w:sz w:val="20"/>
          <w:szCs w:val="20"/>
        </w:rPr>
        <w:t xml:space="preserve"> : </w:t>
      </w:r>
      <w:r w:rsidR="004F18D6" w:rsidRPr="002C4B90">
        <w:rPr>
          <w:rFonts w:ascii="Arial Narrow" w:hAnsi="Arial Narrow" w:cs="Tahoma"/>
          <w:sz w:val="20"/>
          <w:szCs w:val="20"/>
        </w:rPr>
        <w:t>P</w:t>
      </w:r>
      <w:r w:rsidRPr="002C4B90">
        <w:rPr>
          <w:rFonts w:ascii="Arial Narrow" w:hAnsi="Arial Narrow" w:cs="Tahoma"/>
          <w:sz w:val="20"/>
          <w:szCs w:val="20"/>
        </w:rPr>
        <w:t xml:space="preserve">roduits d’assurance </w:t>
      </w:r>
      <w:r w:rsidR="00283F4E" w:rsidRPr="002C4B90">
        <w:rPr>
          <w:rFonts w:ascii="Arial Narrow" w:hAnsi="Arial Narrow" w:cs="Tahoma"/>
          <w:sz w:val="20"/>
          <w:szCs w:val="20"/>
        </w:rPr>
        <w:t>CACF</w:t>
      </w:r>
      <w:r w:rsidR="003C19C5" w:rsidRPr="002C4B90">
        <w:rPr>
          <w:rFonts w:ascii="Arial Narrow" w:hAnsi="Arial Narrow" w:cs="Tahoma"/>
          <w:sz w:val="20"/>
          <w:szCs w:val="20"/>
        </w:rPr>
        <w:t>,</w:t>
      </w:r>
      <w:r w:rsidRPr="002C4B90">
        <w:rPr>
          <w:rFonts w:ascii="Arial Narrow" w:hAnsi="Arial Narrow" w:cs="Tahoma"/>
          <w:sz w:val="20"/>
          <w:szCs w:val="20"/>
        </w:rPr>
        <w:t xml:space="preserve"> CACI</w:t>
      </w:r>
      <w:r w:rsidR="003C19C5" w:rsidRPr="002C4B90">
        <w:rPr>
          <w:rFonts w:ascii="Arial Narrow" w:hAnsi="Arial Narrow" w:cs="Tahoma"/>
          <w:sz w:val="20"/>
          <w:szCs w:val="20"/>
        </w:rPr>
        <w:t xml:space="preserve">, </w:t>
      </w:r>
      <w:r w:rsidRPr="002C4B90">
        <w:rPr>
          <w:rFonts w:ascii="Arial Narrow" w:hAnsi="Arial Narrow" w:cs="Tahoma"/>
          <w:sz w:val="20"/>
          <w:szCs w:val="20"/>
        </w:rPr>
        <w:t>LCL</w:t>
      </w:r>
    </w:p>
    <w:p w14:paraId="03E6E836" w14:textId="3BA0252F" w:rsidR="00A141D2" w:rsidRPr="002C4B90" w:rsidRDefault="004C362E" w:rsidP="00A141D2">
      <w:pPr>
        <w:rPr>
          <w:rFonts w:ascii="Arial Narrow" w:hAnsi="Arial Narrow" w:cs="Tahoma"/>
          <w:sz w:val="20"/>
          <w:szCs w:val="20"/>
        </w:rPr>
      </w:pPr>
      <w:r w:rsidRPr="002C4B90">
        <w:rPr>
          <w:rFonts w:ascii="Arial Narrow" w:hAnsi="Arial Narrow" w:cs="Tahoma"/>
          <w:b/>
          <w:bCs/>
          <w:sz w:val="20"/>
          <w:szCs w:val="20"/>
        </w:rPr>
        <w:t>Juin 2011</w:t>
      </w:r>
      <w:r w:rsidRPr="002C4B90">
        <w:rPr>
          <w:rFonts w:ascii="Arial Narrow" w:hAnsi="Arial Narrow" w:cs="Tahoma"/>
          <w:sz w:val="20"/>
          <w:szCs w:val="20"/>
        </w:rPr>
        <w:t xml:space="preserve"> : </w:t>
      </w:r>
      <w:r w:rsidR="004F18D6" w:rsidRPr="002C4B90">
        <w:rPr>
          <w:rFonts w:ascii="Arial Narrow" w:hAnsi="Arial Narrow" w:cs="Tahoma"/>
          <w:sz w:val="20"/>
          <w:szCs w:val="20"/>
        </w:rPr>
        <w:t>P</w:t>
      </w:r>
      <w:r w:rsidRPr="002C4B90">
        <w:rPr>
          <w:rFonts w:ascii="Arial Narrow" w:hAnsi="Arial Narrow" w:cs="Tahoma"/>
          <w:sz w:val="20"/>
          <w:szCs w:val="20"/>
        </w:rPr>
        <w:t xml:space="preserve">roduits bancaires et le secret bancaire de </w:t>
      </w:r>
      <w:proofErr w:type="spellStart"/>
      <w:r w:rsidRPr="002C4B90">
        <w:rPr>
          <w:rFonts w:ascii="Arial Narrow" w:hAnsi="Arial Narrow" w:cs="Tahoma"/>
          <w:sz w:val="20"/>
          <w:szCs w:val="20"/>
        </w:rPr>
        <w:t>Monabanq</w:t>
      </w:r>
      <w:proofErr w:type="spellEnd"/>
    </w:p>
    <w:p w14:paraId="3722BDC6" w14:textId="125ECB7F" w:rsidR="00F035B6" w:rsidRPr="002C4B90" w:rsidRDefault="00E230E5" w:rsidP="0085269B">
      <w:pPr>
        <w:tabs>
          <w:tab w:val="left" w:pos="2268"/>
        </w:tabs>
        <w:rPr>
          <w:rFonts w:ascii="Arial Narrow" w:hAnsi="Arial Narrow"/>
          <w:b/>
          <w:sz w:val="28"/>
          <w:szCs w:val="28"/>
        </w:rPr>
      </w:pPr>
      <w:r w:rsidRPr="002C4B90">
        <w:rPr>
          <w:rFonts w:ascii="Arial Narrow" w:hAnsi="Arial Narrow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1A035C" wp14:editId="2CE3F9F9">
                <wp:simplePos x="0" y="0"/>
                <wp:positionH relativeFrom="column">
                  <wp:posOffset>-152400</wp:posOffset>
                </wp:positionH>
                <wp:positionV relativeFrom="paragraph">
                  <wp:posOffset>99695</wp:posOffset>
                </wp:positionV>
                <wp:extent cx="6096000" cy="352425"/>
                <wp:effectExtent l="0" t="0" r="0" b="9525"/>
                <wp:wrapNone/>
                <wp:docPr id="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FAB535" w14:textId="0337C601" w:rsidR="00975C74" w:rsidRPr="00786B6B" w:rsidRDefault="00E230E5" w:rsidP="00975C74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86B6B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FORMATIONS</w:t>
                            </w:r>
                            <w:r w:rsidR="00587AD9" w:rsidRPr="00786B6B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UNIVERSITAIRES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A035C" id="_x0000_s1032" type="#_x0000_t202" style="position:absolute;margin-left:-12pt;margin-top:7.85pt;width:480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" filled="f" stroked="f">
                <v:textbox>
                  <w:txbxContent>
                    <w:p w14:paraId="36FAB535" w14:textId="0337C601" w:rsidR="00975C74" w:rsidRPr="00786B6B" w:rsidRDefault="00E230E5" w:rsidP="00975C74">
                      <w:pP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86B6B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FORMATIONS</w:t>
                      </w:r>
                      <w:r w:rsidR="00587AD9" w:rsidRPr="00786B6B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UNIVERSITAIRES</w:t>
                      </w:r>
                    </w:p>
                  </w:txbxContent>
                </v:textbox>
              </v:shape>
            </w:pict>
          </mc:Fallback>
        </mc:AlternateContent>
      </w:r>
    </w:p>
    <w:p w14:paraId="47DCC710" w14:textId="2C3C9416" w:rsidR="005E5A11" w:rsidRPr="002C4B90" w:rsidRDefault="003A36E0" w:rsidP="005E5A11">
      <w:pPr>
        <w:tabs>
          <w:tab w:val="left" w:pos="2268"/>
        </w:tabs>
        <w:rPr>
          <w:rFonts w:ascii="Arial Narrow" w:hAnsi="Arial Narrow"/>
          <w:b/>
          <w:sz w:val="28"/>
          <w:szCs w:val="28"/>
        </w:rPr>
      </w:pPr>
      <w:r w:rsidRPr="002C4B90">
        <w:rPr>
          <w:rFonts w:ascii="Arial Narrow" w:hAnsi="Arial Narrow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DCF159" wp14:editId="092CCF42">
                <wp:simplePos x="0" y="0"/>
                <wp:positionH relativeFrom="column">
                  <wp:posOffset>-76200</wp:posOffset>
                </wp:positionH>
                <wp:positionV relativeFrom="paragraph">
                  <wp:posOffset>148590</wp:posOffset>
                </wp:positionV>
                <wp:extent cx="6705600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F46DEC" id="Conector recto 4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11.7pt" to="522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KdxmQEAAIgDAAAOAAAAZHJzL2Uyb0RvYy54bWysU9uO0zAQfUfiHyy/06QrUV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" strokecolor="black [3040]"/>
            </w:pict>
          </mc:Fallback>
        </mc:AlternateContent>
      </w:r>
    </w:p>
    <w:p w14:paraId="576C340E" w14:textId="77777777" w:rsidR="00A141D2" w:rsidRPr="002C4B90" w:rsidRDefault="00A141D2" w:rsidP="00AB4713">
      <w:pPr>
        <w:tabs>
          <w:tab w:val="left" w:pos="5940"/>
        </w:tabs>
        <w:rPr>
          <w:rFonts w:ascii="Arial Narrow" w:hAnsi="Arial Narrow"/>
          <w:b/>
          <w:sz w:val="20"/>
          <w:szCs w:val="20"/>
        </w:rPr>
      </w:pPr>
    </w:p>
    <w:p w14:paraId="176CDA09" w14:textId="6B2AE95D" w:rsidR="00AB4713" w:rsidRPr="002C4B90" w:rsidRDefault="00AB4713" w:rsidP="00AB4713">
      <w:pPr>
        <w:tabs>
          <w:tab w:val="left" w:pos="5940"/>
        </w:tabs>
        <w:rPr>
          <w:rFonts w:ascii="Arial Narrow" w:hAnsi="Arial Narrow"/>
          <w:bCs/>
          <w:sz w:val="20"/>
          <w:szCs w:val="20"/>
        </w:rPr>
      </w:pPr>
      <w:r w:rsidRPr="002C4B90">
        <w:rPr>
          <w:rFonts w:ascii="Arial Narrow" w:hAnsi="Arial Narrow"/>
          <w:b/>
          <w:sz w:val="20"/>
          <w:szCs w:val="20"/>
        </w:rPr>
        <w:t>2012</w:t>
      </w:r>
      <w:r w:rsidR="0049773A" w:rsidRPr="002C4B90">
        <w:rPr>
          <w:rFonts w:ascii="Arial Narrow" w:hAnsi="Arial Narrow"/>
          <w:b/>
          <w:sz w:val="20"/>
          <w:szCs w:val="20"/>
        </w:rPr>
        <w:t> :</w:t>
      </w:r>
      <w:r w:rsidRPr="002C4B90">
        <w:rPr>
          <w:rFonts w:ascii="Arial Narrow" w:hAnsi="Arial Narrow"/>
          <w:b/>
          <w:sz w:val="20"/>
          <w:szCs w:val="20"/>
        </w:rPr>
        <w:t xml:space="preserve"> Master 2 Mathématiques et Finance, Spécialité Mathématiques du Risque</w:t>
      </w:r>
      <w:r w:rsidR="005E5A11" w:rsidRPr="002C4B90">
        <w:rPr>
          <w:rFonts w:ascii="Arial Narrow" w:hAnsi="Arial Narrow"/>
          <w:b/>
          <w:sz w:val="20"/>
          <w:szCs w:val="20"/>
        </w:rPr>
        <w:t xml:space="preserve"> </w:t>
      </w:r>
      <w:r w:rsidR="005E5A11" w:rsidRPr="002C4B90">
        <w:rPr>
          <w:rFonts w:ascii="Arial Narrow" w:hAnsi="Arial Narrow"/>
          <w:bCs/>
          <w:sz w:val="20"/>
          <w:szCs w:val="20"/>
        </w:rPr>
        <w:t>(Université Lille 1)</w:t>
      </w:r>
    </w:p>
    <w:p w14:paraId="6A1A10A5" w14:textId="5CD48B88" w:rsidR="00AB4713" w:rsidRPr="002C4B90" w:rsidRDefault="00AB4713" w:rsidP="00AB4713">
      <w:pPr>
        <w:tabs>
          <w:tab w:val="left" w:pos="5940"/>
        </w:tabs>
        <w:rPr>
          <w:rFonts w:ascii="Arial Narrow" w:hAnsi="Arial Narrow"/>
          <w:b/>
          <w:sz w:val="20"/>
          <w:szCs w:val="20"/>
        </w:rPr>
      </w:pPr>
      <w:r w:rsidRPr="002C4B90">
        <w:rPr>
          <w:rFonts w:ascii="Arial Narrow" w:hAnsi="Arial Narrow"/>
          <w:b/>
          <w:sz w:val="20"/>
          <w:szCs w:val="20"/>
        </w:rPr>
        <w:t>2011</w:t>
      </w:r>
      <w:r w:rsidR="0049773A" w:rsidRPr="002C4B90">
        <w:rPr>
          <w:rFonts w:ascii="Arial Narrow" w:hAnsi="Arial Narrow"/>
          <w:b/>
          <w:sz w:val="20"/>
          <w:szCs w:val="20"/>
        </w:rPr>
        <w:t> :</w:t>
      </w:r>
      <w:r w:rsidRPr="002C4B90">
        <w:rPr>
          <w:rFonts w:ascii="Arial Narrow" w:hAnsi="Arial Narrow"/>
          <w:b/>
          <w:sz w:val="20"/>
          <w:szCs w:val="20"/>
        </w:rPr>
        <w:t xml:space="preserve"> Master 2 Système d’Information et Aide à la Décision </w:t>
      </w:r>
      <w:r w:rsidR="005E5A11" w:rsidRPr="002C4B90">
        <w:rPr>
          <w:rFonts w:ascii="Arial Narrow" w:hAnsi="Arial Narrow"/>
          <w:bCs/>
          <w:sz w:val="20"/>
          <w:szCs w:val="20"/>
        </w:rPr>
        <w:t>(Université Lille 1)</w:t>
      </w:r>
    </w:p>
    <w:p w14:paraId="3913E54A" w14:textId="58FB7441" w:rsidR="00AB4713" w:rsidRPr="002C4B90" w:rsidRDefault="00AB4713" w:rsidP="00AB4713">
      <w:pPr>
        <w:tabs>
          <w:tab w:val="left" w:pos="5940"/>
        </w:tabs>
        <w:rPr>
          <w:rFonts w:ascii="Arial Narrow" w:hAnsi="Arial Narrow"/>
          <w:b/>
          <w:sz w:val="20"/>
          <w:szCs w:val="20"/>
        </w:rPr>
      </w:pPr>
      <w:r w:rsidRPr="002C4B90">
        <w:rPr>
          <w:rFonts w:ascii="Arial Narrow" w:hAnsi="Arial Narrow"/>
          <w:b/>
          <w:sz w:val="20"/>
          <w:szCs w:val="20"/>
        </w:rPr>
        <w:t>2010</w:t>
      </w:r>
      <w:r w:rsidR="0049773A" w:rsidRPr="002C4B90">
        <w:rPr>
          <w:rFonts w:ascii="Arial Narrow" w:hAnsi="Arial Narrow"/>
          <w:b/>
          <w:sz w:val="20"/>
          <w:szCs w:val="20"/>
        </w:rPr>
        <w:t> :</w:t>
      </w:r>
      <w:r w:rsidRPr="002C4B90">
        <w:rPr>
          <w:rFonts w:ascii="Arial Narrow" w:hAnsi="Arial Narrow"/>
          <w:b/>
          <w:sz w:val="20"/>
          <w:szCs w:val="20"/>
        </w:rPr>
        <w:t xml:space="preserve"> Master 2 Econométrie appliquée</w:t>
      </w:r>
      <w:r w:rsidR="005E5A11" w:rsidRPr="002C4B90">
        <w:rPr>
          <w:rFonts w:ascii="Arial Narrow" w:hAnsi="Arial Narrow"/>
          <w:b/>
          <w:sz w:val="20"/>
          <w:szCs w:val="20"/>
        </w:rPr>
        <w:t xml:space="preserve"> </w:t>
      </w:r>
      <w:r w:rsidR="005E5A11" w:rsidRPr="002C4B90">
        <w:rPr>
          <w:rFonts w:ascii="Arial Narrow" w:hAnsi="Arial Narrow"/>
          <w:bCs/>
          <w:sz w:val="20"/>
          <w:szCs w:val="20"/>
        </w:rPr>
        <w:t>(Université Lille 1)</w:t>
      </w:r>
    </w:p>
    <w:p w14:paraId="4170A8F4" w14:textId="2BD0E692" w:rsidR="00AB4713" w:rsidRPr="002C4B90" w:rsidRDefault="00AB4713" w:rsidP="00AB4713">
      <w:pPr>
        <w:tabs>
          <w:tab w:val="left" w:pos="5940"/>
        </w:tabs>
        <w:rPr>
          <w:rFonts w:ascii="Arial Narrow" w:hAnsi="Arial Narrow"/>
          <w:b/>
          <w:sz w:val="20"/>
          <w:szCs w:val="20"/>
        </w:rPr>
      </w:pPr>
      <w:r w:rsidRPr="002C4B90">
        <w:rPr>
          <w:rFonts w:ascii="Arial Narrow" w:hAnsi="Arial Narrow"/>
          <w:b/>
          <w:sz w:val="20"/>
          <w:szCs w:val="20"/>
        </w:rPr>
        <w:t>2009</w:t>
      </w:r>
      <w:r w:rsidR="0049773A" w:rsidRPr="002C4B90">
        <w:rPr>
          <w:rFonts w:ascii="Arial Narrow" w:hAnsi="Arial Narrow"/>
          <w:b/>
          <w:sz w:val="20"/>
          <w:szCs w:val="20"/>
        </w:rPr>
        <w:t> :</w:t>
      </w:r>
      <w:r w:rsidRPr="002C4B90">
        <w:rPr>
          <w:rFonts w:ascii="Arial Narrow" w:hAnsi="Arial Narrow"/>
          <w:b/>
          <w:sz w:val="20"/>
          <w:szCs w:val="20"/>
        </w:rPr>
        <w:t xml:space="preserve"> Master 1 Economie appliquée</w:t>
      </w:r>
      <w:r w:rsidR="005E5A11" w:rsidRPr="002C4B90">
        <w:rPr>
          <w:rFonts w:ascii="Arial Narrow" w:hAnsi="Arial Narrow"/>
          <w:b/>
          <w:sz w:val="20"/>
          <w:szCs w:val="20"/>
        </w:rPr>
        <w:t xml:space="preserve"> </w:t>
      </w:r>
      <w:r w:rsidR="005E5A11" w:rsidRPr="002C4B90">
        <w:rPr>
          <w:rFonts w:ascii="Arial Narrow" w:hAnsi="Arial Narrow"/>
          <w:bCs/>
          <w:sz w:val="20"/>
          <w:szCs w:val="20"/>
        </w:rPr>
        <w:t>(Université Lille 1)</w:t>
      </w:r>
    </w:p>
    <w:p w14:paraId="54812989" w14:textId="1777DE41" w:rsidR="00AB4713" w:rsidRPr="002C4B90" w:rsidRDefault="00AB4713" w:rsidP="00AB4713">
      <w:pPr>
        <w:tabs>
          <w:tab w:val="left" w:pos="5940"/>
        </w:tabs>
        <w:rPr>
          <w:rFonts w:ascii="Arial Narrow" w:hAnsi="Arial Narrow"/>
          <w:b/>
          <w:bCs/>
          <w:sz w:val="20"/>
          <w:szCs w:val="20"/>
        </w:rPr>
      </w:pPr>
      <w:r w:rsidRPr="002C4B90">
        <w:rPr>
          <w:rFonts w:ascii="Arial Narrow" w:hAnsi="Arial Narrow"/>
          <w:b/>
          <w:bCs/>
          <w:sz w:val="20"/>
          <w:szCs w:val="20"/>
        </w:rPr>
        <w:t>2008</w:t>
      </w:r>
      <w:r w:rsidR="0049773A" w:rsidRPr="002C4B90">
        <w:rPr>
          <w:rFonts w:ascii="Arial Narrow" w:hAnsi="Arial Narrow"/>
          <w:b/>
          <w:bCs/>
          <w:sz w:val="20"/>
          <w:szCs w:val="20"/>
        </w:rPr>
        <w:t> :</w:t>
      </w:r>
      <w:r w:rsidRPr="002C4B90">
        <w:rPr>
          <w:rFonts w:ascii="Arial Narrow" w:hAnsi="Arial Narrow"/>
          <w:b/>
          <w:bCs/>
          <w:sz w:val="20"/>
          <w:szCs w:val="20"/>
        </w:rPr>
        <w:t xml:space="preserve"> Licence 3 Math</w:t>
      </w:r>
      <w:r w:rsidR="00B70966" w:rsidRPr="002C4B90">
        <w:rPr>
          <w:rFonts w:ascii="Arial Narrow" w:hAnsi="Arial Narrow"/>
          <w:b/>
          <w:bCs/>
          <w:sz w:val="20"/>
          <w:szCs w:val="20"/>
        </w:rPr>
        <w:t>.</w:t>
      </w:r>
      <w:r w:rsidRPr="002C4B90">
        <w:rPr>
          <w:rFonts w:ascii="Arial Narrow" w:hAnsi="Arial Narrow"/>
          <w:b/>
          <w:bCs/>
          <w:sz w:val="20"/>
          <w:szCs w:val="20"/>
        </w:rPr>
        <w:t xml:space="preserve"> Informatique Statistique appliqué</w:t>
      </w:r>
      <w:r w:rsidR="005E5A11" w:rsidRPr="002C4B90">
        <w:rPr>
          <w:rFonts w:ascii="Arial Narrow" w:hAnsi="Arial Narrow"/>
          <w:b/>
          <w:bCs/>
          <w:sz w:val="20"/>
          <w:szCs w:val="20"/>
        </w:rPr>
        <w:t>s</w:t>
      </w:r>
      <w:r w:rsidRPr="002C4B90">
        <w:rPr>
          <w:rFonts w:ascii="Arial Narrow" w:hAnsi="Arial Narrow"/>
          <w:b/>
          <w:bCs/>
          <w:sz w:val="20"/>
          <w:szCs w:val="20"/>
        </w:rPr>
        <w:t xml:space="preserve"> à l’Economie </w:t>
      </w:r>
      <w:r w:rsidR="005E5A11" w:rsidRPr="002C4B90">
        <w:rPr>
          <w:rFonts w:ascii="Arial Narrow" w:hAnsi="Arial Narrow"/>
          <w:b/>
          <w:bCs/>
          <w:sz w:val="20"/>
          <w:szCs w:val="20"/>
        </w:rPr>
        <w:t>&amp;</w:t>
      </w:r>
      <w:r w:rsidRPr="002C4B90">
        <w:rPr>
          <w:rFonts w:ascii="Arial Narrow" w:hAnsi="Arial Narrow"/>
          <w:b/>
          <w:bCs/>
          <w:sz w:val="20"/>
          <w:szCs w:val="20"/>
        </w:rPr>
        <w:t xml:space="preserve"> Gestion </w:t>
      </w:r>
      <w:r w:rsidR="005E5A11" w:rsidRPr="002C4B90">
        <w:rPr>
          <w:rFonts w:ascii="Arial Narrow" w:hAnsi="Arial Narrow"/>
          <w:bCs/>
          <w:sz w:val="20"/>
          <w:szCs w:val="20"/>
        </w:rPr>
        <w:t>(Université Lille 1)</w:t>
      </w:r>
    </w:p>
    <w:p w14:paraId="7A980670" w14:textId="12BF386F" w:rsidR="00F035B6" w:rsidRPr="002C4B90" w:rsidRDefault="00AB4713" w:rsidP="005E5A11">
      <w:pPr>
        <w:tabs>
          <w:tab w:val="left" w:pos="5940"/>
        </w:tabs>
        <w:rPr>
          <w:rFonts w:ascii="Arial Narrow" w:hAnsi="Arial Narrow"/>
          <w:b/>
          <w:bCs/>
          <w:sz w:val="20"/>
          <w:szCs w:val="20"/>
        </w:rPr>
      </w:pPr>
      <w:r w:rsidRPr="002C4B90">
        <w:rPr>
          <w:rFonts w:ascii="Arial Narrow" w:hAnsi="Arial Narrow"/>
          <w:b/>
          <w:bCs/>
          <w:sz w:val="20"/>
          <w:szCs w:val="20"/>
        </w:rPr>
        <w:t>2007</w:t>
      </w:r>
      <w:r w:rsidR="0049773A" w:rsidRPr="002C4B90">
        <w:rPr>
          <w:rFonts w:ascii="Arial Narrow" w:hAnsi="Arial Narrow"/>
          <w:b/>
          <w:bCs/>
          <w:sz w:val="20"/>
          <w:szCs w:val="20"/>
        </w:rPr>
        <w:t xml:space="preserve"> :</w:t>
      </w:r>
      <w:r w:rsidRPr="002C4B90">
        <w:rPr>
          <w:rFonts w:ascii="Arial Narrow" w:hAnsi="Arial Narrow"/>
          <w:b/>
          <w:bCs/>
          <w:sz w:val="20"/>
          <w:szCs w:val="20"/>
        </w:rPr>
        <w:t xml:space="preserve"> DEUG en Mathématiques</w:t>
      </w:r>
      <w:r w:rsidR="005E5A11" w:rsidRPr="002C4B90">
        <w:rPr>
          <w:rFonts w:ascii="Arial Narrow" w:hAnsi="Arial Narrow"/>
          <w:b/>
          <w:bCs/>
          <w:sz w:val="20"/>
          <w:szCs w:val="20"/>
        </w:rPr>
        <w:t xml:space="preserve"> </w:t>
      </w:r>
      <w:r w:rsidR="005E5A11" w:rsidRPr="002C4B90">
        <w:rPr>
          <w:rFonts w:ascii="Arial Narrow" w:hAnsi="Arial Narrow"/>
          <w:bCs/>
          <w:sz w:val="20"/>
          <w:szCs w:val="20"/>
        </w:rPr>
        <w:t>(Université Lille 1)</w:t>
      </w:r>
    </w:p>
    <w:p w14:paraId="31BB509A" w14:textId="77777777" w:rsidR="008A7195" w:rsidRPr="002C4B90" w:rsidRDefault="008A7195" w:rsidP="0085269B">
      <w:pPr>
        <w:tabs>
          <w:tab w:val="left" w:pos="2268"/>
        </w:tabs>
        <w:rPr>
          <w:rFonts w:ascii="Arial Narrow" w:hAnsi="Arial Narrow" w:cs="Tahoma"/>
          <w:b/>
          <w:sz w:val="28"/>
          <w:szCs w:val="28"/>
        </w:rPr>
      </w:pPr>
    </w:p>
    <w:p w14:paraId="7A96EFAB" w14:textId="3C555C1B" w:rsidR="00F035B6" w:rsidRPr="002C4B90" w:rsidRDefault="0058267C" w:rsidP="0085269B">
      <w:pPr>
        <w:tabs>
          <w:tab w:val="left" w:pos="2268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 w:cs="Tahom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AA34B6C" wp14:editId="411D86DD">
                <wp:simplePos x="0" y="0"/>
                <wp:positionH relativeFrom="column">
                  <wp:posOffset>-160020</wp:posOffset>
                </wp:positionH>
                <wp:positionV relativeFrom="paragraph">
                  <wp:posOffset>52070</wp:posOffset>
                </wp:positionV>
                <wp:extent cx="6096000" cy="352425"/>
                <wp:effectExtent l="0" t="0" r="0" b="9525"/>
                <wp:wrapNone/>
                <wp:docPr id="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0A5A69" w14:textId="707B710A" w:rsidR="00E230E5" w:rsidRPr="00B273F5" w:rsidRDefault="00F44A07" w:rsidP="00E230E5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230E5" w:rsidRPr="00B273F5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CENTRES D’INTERETS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34B6C" id="Text Box 88" o:spid="_x0000_s1033" type="#_x0000_t202" style="position:absolute;margin-left:-12.6pt;margin-top:4.1pt;width:480pt;height:27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" filled="f" stroked="f">
                <v:textbox>
                  <w:txbxContent>
                    <w:p w14:paraId="630A5A69" w14:textId="707B710A" w:rsidR="00E230E5" w:rsidRPr="00B273F5" w:rsidRDefault="00F44A07" w:rsidP="00E230E5">
                      <w:pP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E230E5" w:rsidRPr="00B273F5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CENTRES D’INTERETS</w:t>
                      </w:r>
                    </w:p>
                  </w:txbxContent>
                </v:textbox>
              </v:shape>
            </w:pict>
          </mc:Fallback>
        </mc:AlternateContent>
      </w:r>
    </w:p>
    <w:p w14:paraId="32BC5593" w14:textId="4A87E010" w:rsidR="00F035B6" w:rsidRPr="002C4B90" w:rsidRDefault="003A36E0" w:rsidP="00C32C6A">
      <w:pPr>
        <w:tabs>
          <w:tab w:val="left" w:pos="2268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 w:cs="Tahom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22C7394" wp14:editId="088BC165">
                <wp:simplePos x="0" y="0"/>
                <wp:positionH relativeFrom="column">
                  <wp:posOffset>-30480</wp:posOffset>
                </wp:positionH>
                <wp:positionV relativeFrom="paragraph">
                  <wp:posOffset>126365</wp:posOffset>
                </wp:positionV>
                <wp:extent cx="6705600" cy="0"/>
                <wp:effectExtent l="0" t="0" r="0" b="0"/>
                <wp:wrapNone/>
                <wp:docPr id="1231047772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A54216" id="Conector recto 4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9.95pt" to="525.6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KdxmQEAAIgDAAAOAAAAZHJzL2Uyb0RvYy54bWysU9uO0zAQfUfiHyy/06QrUV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" strokecolor="black [3040]"/>
            </w:pict>
          </mc:Fallback>
        </mc:AlternateContent>
      </w:r>
    </w:p>
    <w:p w14:paraId="4D78075D" w14:textId="77777777" w:rsidR="00811797" w:rsidRDefault="00A141D2" w:rsidP="0085269B">
      <w:pPr>
        <w:tabs>
          <w:tab w:val="left" w:pos="2268"/>
        </w:tabs>
        <w:rPr>
          <w:rFonts w:ascii="Arial Narrow" w:hAnsi="Arial Narrow" w:cs="Tahoma"/>
          <w:b/>
          <w:sz w:val="20"/>
          <w:szCs w:val="20"/>
        </w:rPr>
      </w:pPr>
      <w:r w:rsidRPr="002C4B90">
        <w:rPr>
          <w:rFonts w:ascii="Arial Narrow" w:hAnsi="Arial Narrow" w:cs="Tahoma"/>
          <w:b/>
          <w:sz w:val="20"/>
          <w:szCs w:val="20"/>
        </w:rPr>
        <w:t xml:space="preserve">Langue :  </w:t>
      </w:r>
    </w:p>
    <w:p w14:paraId="7E2BB6A0" w14:textId="3736D437" w:rsidR="00F035B6" w:rsidRPr="002C4B90" w:rsidRDefault="00A141D2" w:rsidP="0085269B">
      <w:pPr>
        <w:tabs>
          <w:tab w:val="left" w:pos="2268"/>
        </w:tabs>
        <w:rPr>
          <w:rFonts w:ascii="Arial Narrow" w:hAnsi="Arial Narrow" w:cs="Tahoma"/>
          <w:b/>
          <w:sz w:val="20"/>
          <w:szCs w:val="20"/>
        </w:rPr>
      </w:pPr>
      <w:r w:rsidRPr="002C4B90">
        <w:rPr>
          <w:rFonts w:ascii="Arial Narrow" w:hAnsi="Arial Narrow" w:cs="Tahoma"/>
          <w:bCs/>
          <w:sz w:val="20"/>
          <w:szCs w:val="20"/>
        </w:rPr>
        <w:t>Anglais</w:t>
      </w:r>
      <w:r w:rsidRPr="002C4B90">
        <w:rPr>
          <w:rFonts w:ascii="Arial Narrow" w:hAnsi="Arial Narrow" w:cs="Tahoma"/>
          <w:b/>
          <w:sz w:val="20"/>
          <w:szCs w:val="20"/>
        </w:rPr>
        <w:t xml:space="preserve"> : </w:t>
      </w:r>
      <w:r w:rsidRPr="002C4B90">
        <w:rPr>
          <w:rFonts w:ascii="Arial Narrow" w:hAnsi="Arial Narrow" w:cs="Tahoma"/>
          <w:bCs/>
          <w:sz w:val="20"/>
          <w:szCs w:val="20"/>
        </w:rPr>
        <w:t>Niveau professionnel</w:t>
      </w:r>
    </w:p>
    <w:p w14:paraId="4E2F6BBD" w14:textId="77777777" w:rsidR="008A7195" w:rsidRPr="002C4B90" w:rsidRDefault="008A7195" w:rsidP="00CF6657">
      <w:pPr>
        <w:tabs>
          <w:tab w:val="left" w:pos="2652"/>
        </w:tabs>
        <w:rPr>
          <w:rFonts w:ascii="Arial Narrow" w:hAnsi="Arial Narrow" w:cs="Tahoma"/>
          <w:b/>
          <w:sz w:val="28"/>
          <w:szCs w:val="28"/>
        </w:rPr>
      </w:pPr>
    </w:p>
    <w:p w14:paraId="09F53243" w14:textId="7A0FE0C9" w:rsidR="00C22D95" w:rsidRPr="002C4B90" w:rsidRDefault="00C22D95" w:rsidP="00CF6657">
      <w:pPr>
        <w:tabs>
          <w:tab w:val="left" w:pos="2652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 w:cs="Tahom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ED00C29" wp14:editId="31FA2435">
                <wp:simplePos x="0" y="0"/>
                <wp:positionH relativeFrom="column">
                  <wp:posOffset>-129540</wp:posOffset>
                </wp:positionH>
                <wp:positionV relativeFrom="paragraph">
                  <wp:posOffset>144145</wp:posOffset>
                </wp:positionV>
                <wp:extent cx="6096000" cy="352425"/>
                <wp:effectExtent l="0" t="0" r="0" b="9525"/>
                <wp:wrapNone/>
                <wp:docPr id="5632889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C74B4B" w14:textId="05231C6B" w:rsidR="003A36E0" w:rsidRPr="00B273F5" w:rsidRDefault="003A36E0" w:rsidP="003A36E0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273F5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</w:t>
                            </w:r>
                            <w:r w:rsidR="00AB4713" w:rsidRPr="00B273F5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ERTIFICATIONS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00C29" id="_x0000_s1034" type="#_x0000_t202" style="position:absolute;margin-left:-10.2pt;margin-top:11.35pt;width:480pt;height:27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" filled="f" stroked="f">
                <v:textbox>
                  <w:txbxContent>
                    <w:p w14:paraId="1BC74B4B" w14:textId="05231C6B" w:rsidR="003A36E0" w:rsidRPr="00B273F5" w:rsidRDefault="003A36E0" w:rsidP="003A36E0">
                      <w:pP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B273F5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</w:t>
                      </w:r>
                      <w:r w:rsidR="00AB4713" w:rsidRPr="00B273F5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ERTIFICATIONS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77E54EDA" w14:textId="23FCBD62" w:rsidR="00C22D95" w:rsidRPr="002C4B90" w:rsidRDefault="00C22D95" w:rsidP="00CF6657">
      <w:pPr>
        <w:tabs>
          <w:tab w:val="left" w:pos="2652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8A4267" wp14:editId="2E031E76">
                <wp:simplePos x="0" y="0"/>
                <wp:positionH relativeFrom="column">
                  <wp:posOffset>-38100</wp:posOffset>
                </wp:positionH>
                <wp:positionV relativeFrom="paragraph">
                  <wp:posOffset>224155</wp:posOffset>
                </wp:positionV>
                <wp:extent cx="6705600" cy="0"/>
                <wp:effectExtent l="0" t="0" r="0" b="0"/>
                <wp:wrapNone/>
                <wp:docPr id="116368896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2A19B4" id="Conector recto 4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17.65pt" to="5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KdxmQEAAIgDAAAOAAAAZHJzL2Uyb0RvYy54bWysU9uO0zAQfUfiHyy/06QrUV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" strokecolor="black [3040]"/>
            </w:pict>
          </mc:Fallback>
        </mc:AlternateContent>
      </w:r>
    </w:p>
    <w:p w14:paraId="62E06A5A" w14:textId="5AA1DC98" w:rsidR="00C22D95" w:rsidRPr="002C4B90" w:rsidRDefault="00C22D95" w:rsidP="00CF6657">
      <w:pPr>
        <w:tabs>
          <w:tab w:val="left" w:pos="2652"/>
        </w:tabs>
        <w:rPr>
          <w:rFonts w:ascii="Arial Narrow" w:hAnsi="Arial Narrow" w:cs="Tahoma"/>
          <w:b/>
          <w:sz w:val="28"/>
          <w:szCs w:val="28"/>
        </w:rPr>
      </w:pPr>
    </w:p>
    <w:p w14:paraId="2532CFD3" w14:textId="72D8918F" w:rsidR="00CF6657" w:rsidRPr="002C4B90" w:rsidRDefault="00C22D95" w:rsidP="00E64F4C">
      <w:pPr>
        <w:pStyle w:val="Paragraphedeliste"/>
        <w:numPr>
          <w:ilvl w:val="0"/>
          <w:numId w:val="30"/>
        </w:numPr>
        <w:tabs>
          <w:tab w:val="left" w:pos="2652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 w:cs="Tahoma"/>
          <w:sz w:val="20"/>
          <w:szCs w:val="20"/>
          <w:lang w:val="en-GB"/>
        </w:rPr>
        <w:t>Google Analytics 4</w:t>
      </w:r>
    </w:p>
    <w:p w14:paraId="4451E42D" w14:textId="7208FC81" w:rsidR="00E64F4C" w:rsidRPr="002C4B90" w:rsidRDefault="00E64F4C" w:rsidP="00E64F4C">
      <w:pPr>
        <w:pStyle w:val="Paragraphedeliste"/>
        <w:numPr>
          <w:ilvl w:val="0"/>
          <w:numId w:val="30"/>
        </w:numPr>
        <w:tabs>
          <w:tab w:val="left" w:pos="2652"/>
        </w:tabs>
        <w:rPr>
          <w:rFonts w:ascii="Arial Narrow" w:hAnsi="Arial Narrow" w:cs="Tahoma"/>
          <w:b/>
          <w:sz w:val="28"/>
          <w:szCs w:val="28"/>
        </w:rPr>
      </w:pPr>
      <w:r w:rsidRPr="002C4B90">
        <w:rPr>
          <w:rFonts w:ascii="Arial Narrow" w:hAnsi="Arial Narrow" w:cs="Tahoma"/>
          <w:sz w:val="20"/>
          <w:szCs w:val="20"/>
          <w:lang w:val="en-GB"/>
        </w:rPr>
        <w:t>CMS HubSpot</w:t>
      </w:r>
    </w:p>
    <w:p w14:paraId="1740609E" w14:textId="31FD9267" w:rsidR="003A36E0" w:rsidRPr="002C4B90" w:rsidRDefault="00641AB1" w:rsidP="00150C60">
      <w:pPr>
        <w:pStyle w:val="Paragraphedeliste"/>
        <w:numPr>
          <w:ilvl w:val="0"/>
          <w:numId w:val="30"/>
        </w:numPr>
        <w:tabs>
          <w:tab w:val="left" w:pos="2652"/>
        </w:tabs>
        <w:rPr>
          <w:rFonts w:ascii="Arial Narrow" w:hAnsi="Arial Narrow"/>
          <w:sz w:val="28"/>
          <w:szCs w:val="28"/>
        </w:rPr>
      </w:pPr>
      <w:r w:rsidRPr="002C4B90">
        <w:rPr>
          <w:rFonts w:ascii="Arial Narrow" w:hAnsi="Arial Narrow" w:cs="Tahoma"/>
          <w:sz w:val="20"/>
          <w:szCs w:val="20"/>
          <w:lang w:val="en-GB"/>
        </w:rPr>
        <w:t>Certification Macros VBA</w:t>
      </w:r>
    </w:p>
    <w:sectPr w:rsidR="003A36E0" w:rsidRPr="002C4B90" w:rsidSect="0086386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DF1AA" w14:textId="77777777" w:rsidR="009C7B10" w:rsidRDefault="009C7B10" w:rsidP="0085269B">
      <w:r>
        <w:separator/>
      </w:r>
    </w:p>
  </w:endnote>
  <w:endnote w:type="continuationSeparator" w:id="0">
    <w:p w14:paraId="217310D9" w14:textId="77777777" w:rsidR="009C7B10" w:rsidRDefault="009C7B10" w:rsidP="0085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3C4DF" w14:textId="77777777" w:rsidR="009C7B10" w:rsidRDefault="009C7B10" w:rsidP="0085269B">
      <w:r>
        <w:separator/>
      </w:r>
    </w:p>
  </w:footnote>
  <w:footnote w:type="continuationSeparator" w:id="0">
    <w:p w14:paraId="605365CA" w14:textId="77777777" w:rsidR="009C7B10" w:rsidRDefault="009C7B10" w:rsidP="00852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CBBA3E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95pt;height:12.95pt" o:bullet="t">
        <v:imagedata r:id="rId1" o:title="BD21304_"/>
      </v:shape>
    </w:pict>
  </w:numPicBullet>
  <w:numPicBullet w:numPicBulletId="1">
    <w:pict>
      <v:shape id="_x0000_i1026" type="#_x0000_t75" style="width:15.8pt;height:15.15pt" o:bullet="t">
        <v:imagedata r:id="rId2" o:title="BD21331_"/>
      </v:shape>
    </w:pict>
  </w:numPicBullet>
  <w:numPicBullet w:numPicBulletId="2">
    <w:pict>
      <v:shape id="_x0000_i1027" type="#_x0000_t75" style="width:11.7pt;height:11.7pt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365CED42"/>
    <w:lvl w:ilvl="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</w:lvl>
  </w:abstractNum>
  <w:abstractNum w:abstractNumId="1" w15:restartNumberingAfterBreak="0">
    <w:nsid w:val="FFFFFF7D"/>
    <w:multiLevelType w:val="singleLevel"/>
    <w:tmpl w:val="0E983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6496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9C6D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D480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3EA8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F284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1CC76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701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80A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F0427"/>
    <w:multiLevelType w:val="multilevel"/>
    <w:tmpl w:val="01825378"/>
    <w:lvl w:ilvl="0">
      <w:numFmt w:val="bullet"/>
      <w:lvlText w:val=""/>
      <w:lvlPicBulletId w:val="2"/>
      <w:lvlJc w:val="left"/>
      <w:pPr>
        <w:ind w:left="720" w:hanging="360"/>
      </w:pPr>
      <w:rPr>
        <w:rFonts w:hAnsi="Symbol" w:hint="default"/>
        <w:sz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0E7C4F9E"/>
    <w:multiLevelType w:val="multilevel"/>
    <w:tmpl w:val="113228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21904D2"/>
    <w:multiLevelType w:val="hybridMultilevel"/>
    <w:tmpl w:val="1DFEF2AC"/>
    <w:lvl w:ilvl="0" w:tplc="A1B876FA">
      <w:start w:val="1"/>
      <w:numFmt w:val="bullet"/>
      <w:lvlText w:val=""/>
      <w:lvlPicBulletId w:val="1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C245809"/>
    <w:multiLevelType w:val="multilevel"/>
    <w:tmpl w:val="A0961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1CBF7F82"/>
    <w:multiLevelType w:val="hybridMultilevel"/>
    <w:tmpl w:val="C212D874"/>
    <w:lvl w:ilvl="0" w:tplc="71E496BA">
      <w:start w:val="1"/>
      <w:numFmt w:val="bullet"/>
      <w:lvlText w:val=""/>
      <w:lvlPicBulletId w:val="0"/>
      <w:lvlJc w:val="left"/>
      <w:pPr>
        <w:tabs>
          <w:tab w:val="num" w:pos="417"/>
        </w:tabs>
        <w:ind w:left="417" w:hanging="57"/>
      </w:pPr>
      <w:rPr>
        <w:rFonts w:ascii="Symbol" w:hAnsi="Symbol" w:hint="default"/>
        <w:color w:val="auto"/>
        <w:sz w:val="36"/>
        <w:szCs w:val="3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4E3B8A"/>
    <w:multiLevelType w:val="hybridMultilevel"/>
    <w:tmpl w:val="7BB2C970"/>
    <w:lvl w:ilvl="0" w:tplc="8AFC7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61733"/>
    <w:multiLevelType w:val="multilevel"/>
    <w:tmpl w:val="5364AF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A681E38"/>
    <w:multiLevelType w:val="hybridMultilevel"/>
    <w:tmpl w:val="1B7CD6F2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</w:abstractNum>
  <w:abstractNum w:abstractNumId="18" w15:restartNumberingAfterBreak="0">
    <w:nsid w:val="334938EC"/>
    <w:multiLevelType w:val="multilevel"/>
    <w:tmpl w:val="FEBABF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7BA1BAA"/>
    <w:multiLevelType w:val="multilevel"/>
    <w:tmpl w:val="BECC27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9645DC4"/>
    <w:multiLevelType w:val="hybridMultilevel"/>
    <w:tmpl w:val="DF4869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63750"/>
    <w:multiLevelType w:val="hybridMultilevel"/>
    <w:tmpl w:val="787E1F76"/>
    <w:lvl w:ilvl="0" w:tplc="38A2F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36DB0"/>
    <w:multiLevelType w:val="hybridMultilevel"/>
    <w:tmpl w:val="BEA8A6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1C6CA3"/>
    <w:multiLevelType w:val="hybridMultilevel"/>
    <w:tmpl w:val="DB76E0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B0113"/>
    <w:multiLevelType w:val="hybridMultilevel"/>
    <w:tmpl w:val="B5CE466E"/>
    <w:lvl w:ilvl="0" w:tplc="38A2F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8F07C9"/>
    <w:multiLevelType w:val="multilevel"/>
    <w:tmpl w:val="701C55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6FFD070F"/>
    <w:multiLevelType w:val="hybridMultilevel"/>
    <w:tmpl w:val="F7B47CCE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</w:abstractNum>
  <w:abstractNum w:abstractNumId="27" w15:restartNumberingAfterBreak="0">
    <w:nsid w:val="72322D04"/>
    <w:multiLevelType w:val="multilevel"/>
    <w:tmpl w:val="3FB09B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725E538F"/>
    <w:multiLevelType w:val="hybridMultilevel"/>
    <w:tmpl w:val="AF20F84C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A04FD9"/>
    <w:multiLevelType w:val="hybridMultilevel"/>
    <w:tmpl w:val="0FE057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263744"/>
    <w:multiLevelType w:val="hybridMultilevel"/>
    <w:tmpl w:val="1F125E9E"/>
    <w:lvl w:ilvl="0" w:tplc="563CD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363285">
    <w:abstractNumId w:val="14"/>
  </w:num>
  <w:num w:numId="2" w16cid:durableId="34699873">
    <w:abstractNumId w:val="26"/>
  </w:num>
  <w:num w:numId="3" w16cid:durableId="1145392072">
    <w:abstractNumId w:val="17"/>
  </w:num>
  <w:num w:numId="4" w16cid:durableId="1380012171">
    <w:abstractNumId w:val="28"/>
  </w:num>
  <w:num w:numId="5" w16cid:durableId="1253704681">
    <w:abstractNumId w:val="12"/>
  </w:num>
  <w:num w:numId="6" w16cid:durableId="1208182708">
    <w:abstractNumId w:val="8"/>
  </w:num>
  <w:num w:numId="7" w16cid:durableId="1782143232">
    <w:abstractNumId w:val="3"/>
  </w:num>
  <w:num w:numId="8" w16cid:durableId="658271107">
    <w:abstractNumId w:val="2"/>
  </w:num>
  <w:num w:numId="9" w16cid:durableId="1725790277">
    <w:abstractNumId w:val="1"/>
  </w:num>
  <w:num w:numId="10" w16cid:durableId="1018119992">
    <w:abstractNumId w:val="0"/>
  </w:num>
  <w:num w:numId="11" w16cid:durableId="944457199">
    <w:abstractNumId w:val="9"/>
  </w:num>
  <w:num w:numId="12" w16cid:durableId="1065760852">
    <w:abstractNumId w:val="7"/>
  </w:num>
  <w:num w:numId="13" w16cid:durableId="1565724013">
    <w:abstractNumId w:val="6"/>
  </w:num>
  <w:num w:numId="14" w16cid:durableId="2097095991">
    <w:abstractNumId w:val="5"/>
  </w:num>
  <w:num w:numId="15" w16cid:durableId="1151405897">
    <w:abstractNumId w:val="4"/>
  </w:num>
  <w:num w:numId="16" w16cid:durableId="2104492539">
    <w:abstractNumId w:val="22"/>
  </w:num>
  <w:num w:numId="17" w16cid:durableId="1234271643">
    <w:abstractNumId w:val="29"/>
  </w:num>
  <w:num w:numId="18" w16cid:durableId="1664235761">
    <w:abstractNumId w:val="20"/>
  </w:num>
  <w:num w:numId="19" w16cid:durableId="779952325">
    <w:abstractNumId w:val="24"/>
  </w:num>
  <w:num w:numId="20" w16cid:durableId="551770982">
    <w:abstractNumId w:val="15"/>
  </w:num>
  <w:num w:numId="21" w16cid:durableId="876157882">
    <w:abstractNumId w:val="30"/>
  </w:num>
  <w:num w:numId="22" w16cid:durableId="1817061346">
    <w:abstractNumId w:val="10"/>
  </w:num>
  <w:num w:numId="23" w16cid:durableId="421029010">
    <w:abstractNumId w:val="27"/>
  </w:num>
  <w:num w:numId="24" w16cid:durableId="686325162">
    <w:abstractNumId w:val="19"/>
  </w:num>
  <w:num w:numId="25" w16cid:durableId="1867134943">
    <w:abstractNumId w:val="18"/>
  </w:num>
  <w:num w:numId="26" w16cid:durableId="1749301478">
    <w:abstractNumId w:val="13"/>
  </w:num>
  <w:num w:numId="27" w16cid:durableId="466826871">
    <w:abstractNumId w:val="16"/>
  </w:num>
  <w:num w:numId="28" w16cid:durableId="1810856854">
    <w:abstractNumId w:val="25"/>
  </w:num>
  <w:num w:numId="29" w16cid:durableId="510528906">
    <w:abstractNumId w:val="11"/>
  </w:num>
  <w:num w:numId="30" w16cid:durableId="183790187">
    <w:abstractNumId w:val="21"/>
  </w:num>
  <w:num w:numId="31" w16cid:durableId="16806027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hideSpellingErrors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f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2C"/>
    <w:rsid w:val="00007038"/>
    <w:rsid w:val="00027969"/>
    <w:rsid w:val="00031834"/>
    <w:rsid w:val="00040CCE"/>
    <w:rsid w:val="000455B2"/>
    <w:rsid w:val="00050836"/>
    <w:rsid w:val="00051EB5"/>
    <w:rsid w:val="00054198"/>
    <w:rsid w:val="00057460"/>
    <w:rsid w:val="00071F1E"/>
    <w:rsid w:val="00073B20"/>
    <w:rsid w:val="0008175B"/>
    <w:rsid w:val="0008280D"/>
    <w:rsid w:val="000904F4"/>
    <w:rsid w:val="00090FF2"/>
    <w:rsid w:val="00091120"/>
    <w:rsid w:val="00094381"/>
    <w:rsid w:val="000B7F70"/>
    <w:rsid w:val="000B7FFA"/>
    <w:rsid w:val="000C22B5"/>
    <w:rsid w:val="000D44CA"/>
    <w:rsid w:val="000E1D31"/>
    <w:rsid w:val="000E6BB9"/>
    <w:rsid w:val="000E7707"/>
    <w:rsid w:val="000F0E08"/>
    <w:rsid w:val="000F2E60"/>
    <w:rsid w:val="0010002A"/>
    <w:rsid w:val="00102A8D"/>
    <w:rsid w:val="00103EF5"/>
    <w:rsid w:val="00115D8F"/>
    <w:rsid w:val="00121EB3"/>
    <w:rsid w:val="0012755A"/>
    <w:rsid w:val="00132543"/>
    <w:rsid w:val="001325B5"/>
    <w:rsid w:val="00142622"/>
    <w:rsid w:val="0014471A"/>
    <w:rsid w:val="00150D18"/>
    <w:rsid w:val="001514F4"/>
    <w:rsid w:val="001543E0"/>
    <w:rsid w:val="00164270"/>
    <w:rsid w:val="00172CFB"/>
    <w:rsid w:val="00173537"/>
    <w:rsid w:val="001772E4"/>
    <w:rsid w:val="00183CC5"/>
    <w:rsid w:val="00185B49"/>
    <w:rsid w:val="00190214"/>
    <w:rsid w:val="00190C4E"/>
    <w:rsid w:val="001A1578"/>
    <w:rsid w:val="001A33BA"/>
    <w:rsid w:val="001A582C"/>
    <w:rsid w:val="001C0408"/>
    <w:rsid w:val="001C209B"/>
    <w:rsid w:val="001C2777"/>
    <w:rsid w:val="001D207B"/>
    <w:rsid w:val="001D5D10"/>
    <w:rsid w:val="001D5DF3"/>
    <w:rsid w:val="001E1C62"/>
    <w:rsid w:val="001E65CE"/>
    <w:rsid w:val="001E6866"/>
    <w:rsid w:val="001E75A5"/>
    <w:rsid w:val="001F0444"/>
    <w:rsid w:val="0020375C"/>
    <w:rsid w:val="00203F1A"/>
    <w:rsid w:val="002158F9"/>
    <w:rsid w:val="00217150"/>
    <w:rsid w:val="00220AA2"/>
    <w:rsid w:val="0023391C"/>
    <w:rsid w:val="00233CDC"/>
    <w:rsid w:val="00237B11"/>
    <w:rsid w:val="0024321C"/>
    <w:rsid w:val="00243760"/>
    <w:rsid w:val="00251944"/>
    <w:rsid w:val="00251EEA"/>
    <w:rsid w:val="002542CC"/>
    <w:rsid w:val="0025758A"/>
    <w:rsid w:val="002640F2"/>
    <w:rsid w:val="0026435A"/>
    <w:rsid w:val="002742AD"/>
    <w:rsid w:val="00275EE3"/>
    <w:rsid w:val="00280606"/>
    <w:rsid w:val="00281C1A"/>
    <w:rsid w:val="00283F4E"/>
    <w:rsid w:val="00291983"/>
    <w:rsid w:val="00293952"/>
    <w:rsid w:val="00293AE8"/>
    <w:rsid w:val="0029586F"/>
    <w:rsid w:val="002A190C"/>
    <w:rsid w:val="002A241C"/>
    <w:rsid w:val="002A370E"/>
    <w:rsid w:val="002A54AF"/>
    <w:rsid w:val="002B661F"/>
    <w:rsid w:val="002C4B0E"/>
    <w:rsid w:val="002C4B90"/>
    <w:rsid w:val="002D1ACA"/>
    <w:rsid w:val="002E61C4"/>
    <w:rsid w:val="002F020A"/>
    <w:rsid w:val="002F25A7"/>
    <w:rsid w:val="002F2A7B"/>
    <w:rsid w:val="002F557B"/>
    <w:rsid w:val="002F5FE1"/>
    <w:rsid w:val="0030772B"/>
    <w:rsid w:val="0031031C"/>
    <w:rsid w:val="00311BA3"/>
    <w:rsid w:val="0031598A"/>
    <w:rsid w:val="00316CF9"/>
    <w:rsid w:val="003313FD"/>
    <w:rsid w:val="00340E13"/>
    <w:rsid w:val="0034398F"/>
    <w:rsid w:val="0034678A"/>
    <w:rsid w:val="0035127A"/>
    <w:rsid w:val="0035312B"/>
    <w:rsid w:val="00372DE4"/>
    <w:rsid w:val="00374763"/>
    <w:rsid w:val="003802C2"/>
    <w:rsid w:val="003830DB"/>
    <w:rsid w:val="00384092"/>
    <w:rsid w:val="00387EEC"/>
    <w:rsid w:val="003A36E0"/>
    <w:rsid w:val="003A4988"/>
    <w:rsid w:val="003B0F09"/>
    <w:rsid w:val="003B1EEE"/>
    <w:rsid w:val="003B295E"/>
    <w:rsid w:val="003B2DA5"/>
    <w:rsid w:val="003B39FE"/>
    <w:rsid w:val="003B79B0"/>
    <w:rsid w:val="003C19C5"/>
    <w:rsid w:val="003D158B"/>
    <w:rsid w:val="003D60DD"/>
    <w:rsid w:val="003D6DBF"/>
    <w:rsid w:val="003D7220"/>
    <w:rsid w:val="003D7EC0"/>
    <w:rsid w:val="003E7008"/>
    <w:rsid w:val="003F29F6"/>
    <w:rsid w:val="004048D0"/>
    <w:rsid w:val="004120B3"/>
    <w:rsid w:val="0041654B"/>
    <w:rsid w:val="00420955"/>
    <w:rsid w:val="00424F64"/>
    <w:rsid w:val="0043018D"/>
    <w:rsid w:val="00437755"/>
    <w:rsid w:val="00444427"/>
    <w:rsid w:val="0045171F"/>
    <w:rsid w:val="004520D6"/>
    <w:rsid w:val="00452DCE"/>
    <w:rsid w:val="0047598F"/>
    <w:rsid w:val="00477A1F"/>
    <w:rsid w:val="00481C70"/>
    <w:rsid w:val="00485712"/>
    <w:rsid w:val="00485ACD"/>
    <w:rsid w:val="0049773A"/>
    <w:rsid w:val="004A0431"/>
    <w:rsid w:val="004A0DB3"/>
    <w:rsid w:val="004A4716"/>
    <w:rsid w:val="004B0ABE"/>
    <w:rsid w:val="004B0C72"/>
    <w:rsid w:val="004B29A7"/>
    <w:rsid w:val="004B623C"/>
    <w:rsid w:val="004C27D5"/>
    <w:rsid w:val="004C362E"/>
    <w:rsid w:val="004C3DA9"/>
    <w:rsid w:val="004D04E6"/>
    <w:rsid w:val="004F18D6"/>
    <w:rsid w:val="004F3A75"/>
    <w:rsid w:val="004F52BB"/>
    <w:rsid w:val="00500817"/>
    <w:rsid w:val="005015CD"/>
    <w:rsid w:val="0050304D"/>
    <w:rsid w:val="00505D9A"/>
    <w:rsid w:val="00515BE3"/>
    <w:rsid w:val="00520AB2"/>
    <w:rsid w:val="005307AE"/>
    <w:rsid w:val="0053504B"/>
    <w:rsid w:val="0053513D"/>
    <w:rsid w:val="005421F5"/>
    <w:rsid w:val="00553829"/>
    <w:rsid w:val="00561104"/>
    <w:rsid w:val="00566ED3"/>
    <w:rsid w:val="00570AC0"/>
    <w:rsid w:val="00571CA3"/>
    <w:rsid w:val="0058267C"/>
    <w:rsid w:val="00584A44"/>
    <w:rsid w:val="00584DF6"/>
    <w:rsid w:val="005855F5"/>
    <w:rsid w:val="00586FB8"/>
    <w:rsid w:val="00587A67"/>
    <w:rsid w:val="00587AD9"/>
    <w:rsid w:val="00587C8C"/>
    <w:rsid w:val="00593830"/>
    <w:rsid w:val="005969A3"/>
    <w:rsid w:val="005A0DE9"/>
    <w:rsid w:val="005A38FE"/>
    <w:rsid w:val="005A3D20"/>
    <w:rsid w:val="005A674E"/>
    <w:rsid w:val="005C2538"/>
    <w:rsid w:val="005D1FE6"/>
    <w:rsid w:val="005D684F"/>
    <w:rsid w:val="005E022F"/>
    <w:rsid w:val="005E1B07"/>
    <w:rsid w:val="005E5A11"/>
    <w:rsid w:val="005E5C48"/>
    <w:rsid w:val="005E617F"/>
    <w:rsid w:val="005E6B2D"/>
    <w:rsid w:val="005E7559"/>
    <w:rsid w:val="005F4059"/>
    <w:rsid w:val="0060079F"/>
    <w:rsid w:val="00602065"/>
    <w:rsid w:val="0060288D"/>
    <w:rsid w:val="00605E52"/>
    <w:rsid w:val="006073F6"/>
    <w:rsid w:val="00611B90"/>
    <w:rsid w:val="0061647E"/>
    <w:rsid w:val="00617A5B"/>
    <w:rsid w:val="00620EDA"/>
    <w:rsid w:val="006312DD"/>
    <w:rsid w:val="0063349A"/>
    <w:rsid w:val="006366E8"/>
    <w:rsid w:val="00636A38"/>
    <w:rsid w:val="00636A84"/>
    <w:rsid w:val="00641AB1"/>
    <w:rsid w:val="00645A24"/>
    <w:rsid w:val="00646725"/>
    <w:rsid w:val="006546B7"/>
    <w:rsid w:val="00655847"/>
    <w:rsid w:val="006638B3"/>
    <w:rsid w:val="006651B8"/>
    <w:rsid w:val="00665828"/>
    <w:rsid w:val="0067496C"/>
    <w:rsid w:val="00681023"/>
    <w:rsid w:val="006834B9"/>
    <w:rsid w:val="0068620A"/>
    <w:rsid w:val="00691171"/>
    <w:rsid w:val="00697C41"/>
    <w:rsid w:val="006A2DD7"/>
    <w:rsid w:val="006A631D"/>
    <w:rsid w:val="006B1013"/>
    <w:rsid w:val="006B41A3"/>
    <w:rsid w:val="006D11DD"/>
    <w:rsid w:val="006D1794"/>
    <w:rsid w:val="006D4928"/>
    <w:rsid w:val="006E08E5"/>
    <w:rsid w:val="006E4C6D"/>
    <w:rsid w:val="006E5074"/>
    <w:rsid w:val="006E5E48"/>
    <w:rsid w:val="0070131A"/>
    <w:rsid w:val="00702305"/>
    <w:rsid w:val="007026D2"/>
    <w:rsid w:val="00704824"/>
    <w:rsid w:val="00724053"/>
    <w:rsid w:val="00724159"/>
    <w:rsid w:val="00726215"/>
    <w:rsid w:val="00731B75"/>
    <w:rsid w:val="00734B48"/>
    <w:rsid w:val="007478AD"/>
    <w:rsid w:val="007526EB"/>
    <w:rsid w:val="00757224"/>
    <w:rsid w:val="00762539"/>
    <w:rsid w:val="00762699"/>
    <w:rsid w:val="0076712A"/>
    <w:rsid w:val="0077269C"/>
    <w:rsid w:val="00773B10"/>
    <w:rsid w:val="0078161E"/>
    <w:rsid w:val="0078506A"/>
    <w:rsid w:val="00786B6B"/>
    <w:rsid w:val="00790D1E"/>
    <w:rsid w:val="00794829"/>
    <w:rsid w:val="00795910"/>
    <w:rsid w:val="007A1A2C"/>
    <w:rsid w:val="007B3DD7"/>
    <w:rsid w:val="007C1F00"/>
    <w:rsid w:val="007C58DC"/>
    <w:rsid w:val="007D5AB7"/>
    <w:rsid w:val="007E1346"/>
    <w:rsid w:val="007E232F"/>
    <w:rsid w:val="007E53FC"/>
    <w:rsid w:val="007E5505"/>
    <w:rsid w:val="007F2726"/>
    <w:rsid w:val="007F454C"/>
    <w:rsid w:val="007F61DC"/>
    <w:rsid w:val="00801A4D"/>
    <w:rsid w:val="0080344A"/>
    <w:rsid w:val="0080415D"/>
    <w:rsid w:val="00811797"/>
    <w:rsid w:val="008249EC"/>
    <w:rsid w:val="00827125"/>
    <w:rsid w:val="00843ACD"/>
    <w:rsid w:val="008450D9"/>
    <w:rsid w:val="008521E4"/>
    <w:rsid w:val="0085269B"/>
    <w:rsid w:val="0085354F"/>
    <w:rsid w:val="00853D45"/>
    <w:rsid w:val="008545FA"/>
    <w:rsid w:val="00856C26"/>
    <w:rsid w:val="0085775F"/>
    <w:rsid w:val="0086386E"/>
    <w:rsid w:val="0086788C"/>
    <w:rsid w:val="00874DCB"/>
    <w:rsid w:val="00880AD6"/>
    <w:rsid w:val="008850B0"/>
    <w:rsid w:val="008920DE"/>
    <w:rsid w:val="008945B0"/>
    <w:rsid w:val="008960D7"/>
    <w:rsid w:val="0089719B"/>
    <w:rsid w:val="00897562"/>
    <w:rsid w:val="008A5765"/>
    <w:rsid w:val="008A6642"/>
    <w:rsid w:val="008A7195"/>
    <w:rsid w:val="008B1CC2"/>
    <w:rsid w:val="008B2668"/>
    <w:rsid w:val="008B337A"/>
    <w:rsid w:val="008B4226"/>
    <w:rsid w:val="008B6AAB"/>
    <w:rsid w:val="008C1D85"/>
    <w:rsid w:val="008C5E9B"/>
    <w:rsid w:val="008D3934"/>
    <w:rsid w:val="008D4FCB"/>
    <w:rsid w:val="008D5ABA"/>
    <w:rsid w:val="008E4565"/>
    <w:rsid w:val="008E7376"/>
    <w:rsid w:val="008F1C71"/>
    <w:rsid w:val="008F597B"/>
    <w:rsid w:val="008F779D"/>
    <w:rsid w:val="009006B0"/>
    <w:rsid w:val="00913A4F"/>
    <w:rsid w:val="0092378D"/>
    <w:rsid w:val="00924F96"/>
    <w:rsid w:val="0092538B"/>
    <w:rsid w:val="00926021"/>
    <w:rsid w:val="00926FA3"/>
    <w:rsid w:val="00932ABE"/>
    <w:rsid w:val="00934E40"/>
    <w:rsid w:val="00942661"/>
    <w:rsid w:val="00954655"/>
    <w:rsid w:val="00954ADE"/>
    <w:rsid w:val="0096114F"/>
    <w:rsid w:val="0096246D"/>
    <w:rsid w:val="00962D65"/>
    <w:rsid w:val="00962E2C"/>
    <w:rsid w:val="0097344C"/>
    <w:rsid w:val="009739C7"/>
    <w:rsid w:val="00975C74"/>
    <w:rsid w:val="009762A8"/>
    <w:rsid w:val="009776B3"/>
    <w:rsid w:val="009917E1"/>
    <w:rsid w:val="0099610C"/>
    <w:rsid w:val="0099721A"/>
    <w:rsid w:val="009A12CC"/>
    <w:rsid w:val="009A24FF"/>
    <w:rsid w:val="009A4FF5"/>
    <w:rsid w:val="009A5901"/>
    <w:rsid w:val="009A5FF9"/>
    <w:rsid w:val="009B7820"/>
    <w:rsid w:val="009C69D4"/>
    <w:rsid w:val="009C71F3"/>
    <w:rsid w:val="009C7B10"/>
    <w:rsid w:val="009D56B4"/>
    <w:rsid w:val="009E0110"/>
    <w:rsid w:val="009E3B41"/>
    <w:rsid w:val="009E4C51"/>
    <w:rsid w:val="009F2EAB"/>
    <w:rsid w:val="009F4465"/>
    <w:rsid w:val="009F6937"/>
    <w:rsid w:val="00A141D2"/>
    <w:rsid w:val="00A15E3F"/>
    <w:rsid w:val="00A2423F"/>
    <w:rsid w:val="00A24E80"/>
    <w:rsid w:val="00A2624E"/>
    <w:rsid w:val="00A27459"/>
    <w:rsid w:val="00A300DC"/>
    <w:rsid w:val="00A31712"/>
    <w:rsid w:val="00A35CFB"/>
    <w:rsid w:val="00A374A2"/>
    <w:rsid w:val="00A41102"/>
    <w:rsid w:val="00A4161E"/>
    <w:rsid w:val="00A42E3F"/>
    <w:rsid w:val="00A43A18"/>
    <w:rsid w:val="00A55BB9"/>
    <w:rsid w:val="00A56000"/>
    <w:rsid w:val="00A56DCB"/>
    <w:rsid w:val="00A571AD"/>
    <w:rsid w:val="00A57702"/>
    <w:rsid w:val="00A6277B"/>
    <w:rsid w:val="00A65359"/>
    <w:rsid w:val="00A70206"/>
    <w:rsid w:val="00A72E32"/>
    <w:rsid w:val="00A8413F"/>
    <w:rsid w:val="00A907C3"/>
    <w:rsid w:val="00A978DB"/>
    <w:rsid w:val="00A97E6C"/>
    <w:rsid w:val="00AA5FD7"/>
    <w:rsid w:val="00AB4713"/>
    <w:rsid w:val="00AC041F"/>
    <w:rsid w:val="00AC07DE"/>
    <w:rsid w:val="00AC27B4"/>
    <w:rsid w:val="00AD12E6"/>
    <w:rsid w:val="00AD2D29"/>
    <w:rsid w:val="00AD34B0"/>
    <w:rsid w:val="00AD4572"/>
    <w:rsid w:val="00AD5C0B"/>
    <w:rsid w:val="00AD60AA"/>
    <w:rsid w:val="00AD6A4F"/>
    <w:rsid w:val="00AE53B1"/>
    <w:rsid w:val="00AF6869"/>
    <w:rsid w:val="00B05AF2"/>
    <w:rsid w:val="00B16C01"/>
    <w:rsid w:val="00B17758"/>
    <w:rsid w:val="00B271BD"/>
    <w:rsid w:val="00B273F5"/>
    <w:rsid w:val="00B3557F"/>
    <w:rsid w:val="00B357A4"/>
    <w:rsid w:val="00B4699C"/>
    <w:rsid w:val="00B60FD2"/>
    <w:rsid w:val="00B64605"/>
    <w:rsid w:val="00B65974"/>
    <w:rsid w:val="00B67238"/>
    <w:rsid w:val="00B70966"/>
    <w:rsid w:val="00B72FA9"/>
    <w:rsid w:val="00B742C0"/>
    <w:rsid w:val="00B80053"/>
    <w:rsid w:val="00B82AD4"/>
    <w:rsid w:val="00B95E82"/>
    <w:rsid w:val="00BA1ADA"/>
    <w:rsid w:val="00BB31EC"/>
    <w:rsid w:val="00BB56F8"/>
    <w:rsid w:val="00BC2080"/>
    <w:rsid w:val="00BC73C3"/>
    <w:rsid w:val="00BC7EAF"/>
    <w:rsid w:val="00BD5381"/>
    <w:rsid w:val="00BE4B5E"/>
    <w:rsid w:val="00BE65D4"/>
    <w:rsid w:val="00C175ED"/>
    <w:rsid w:val="00C22D95"/>
    <w:rsid w:val="00C32C6A"/>
    <w:rsid w:val="00C414A0"/>
    <w:rsid w:val="00C42855"/>
    <w:rsid w:val="00C50356"/>
    <w:rsid w:val="00C52A50"/>
    <w:rsid w:val="00C5740F"/>
    <w:rsid w:val="00C64AE1"/>
    <w:rsid w:val="00C65457"/>
    <w:rsid w:val="00C660AC"/>
    <w:rsid w:val="00C810F2"/>
    <w:rsid w:val="00C90D92"/>
    <w:rsid w:val="00CA52DB"/>
    <w:rsid w:val="00CB1209"/>
    <w:rsid w:val="00CB1ECC"/>
    <w:rsid w:val="00CB27C4"/>
    <w:rsid w:val="00CC6BF5"/>
    <w:rsid w:val="00CC7A53"/>
    <w:rsid w:val="00CD579D"/>
    <w:rsid w:val="00CD6E0C"/>
    <w:rsid w:val="00CE60F5"/>
    <w:rsid w:val="00CF6017"/>
    <w:rsid w:val="00CF6657"/>
    <w:rsid w:val="00D04A71"/>
    <w:rsid w:val="00D05D21"/>
    <w:rsid w:val="00D13CFF"/>
    <w:rsid w:val="00D14C82"/>
    <w:rsid w:val="00D22321"/>
    <w:rsid w:val="00D248E4"/>
    <w:rsid w:val="00D2494E"/>
    <w:rsid w:val="00D25D61"/>
    <w:rsid w:val="00D30C64"/>
    <w:rsid w:val="00D30F35"/>
    <w:rsid w:val="00D360B1"/>
    <w:rsid w:val="00D36B91"/>
    <w:rsid w:val="00D51CA4"/>
    <w:rsid w:val="00D6309A"/>
    <w:rsid w:val="00D64D1D"/>
    <w:rsid w:val="00D67C7A"/>
    <w:rsid w:val="00D7734F"/>
    <w:rsid w:val="00D839FC"/>
    <w:rsid w:val="00D8436A"/>
    <w:rsid w:val="00D859F4"/>
    <w:rsid w:val="00D916BE"/>
    <w:rsid w:val="00D93E05"/>
    <w:rsid w:val="00DA5DDF"/>
    <w:rsid w:val="00DB0998"/>
    <w:rsid w:val="00DB113D"/>
    <w:rsid w:val="00DB2779"/>
    <w:rsid w:val="00DB28DE"/>
    <w:rsid w:val="00DB3D7E"/>
    <w:rsid w:val="00DB4213"/>
    <w:rsid w:val="00DC00F0"/>
    <w:rsid w:val="00DD05CF"/>
    <w:rsid w:val="00DD1FCC"/>
    <w:rsid w:val="00DD4A31"/>
    <w:rsid w:val="00DD5E57"/>
    <w:rsid w:val="00DE0C68"/>
    <w:rsid w:val="00DE0C91"/>
    <w:rsid w:val="00DE2708"/>
    <w:rsid w:val="00DF5BDE"/>
    <w:rsid w:val="00DF7B90"/>
    <w:rsid w:val="00E03426"/>
    <w:rsid w:val="00E03D72"/>
    <w:rsid w:val="00E06CB2"/>
    <w:rsid w:val="00E10C0F"/>
    <w:rsid w:val="00E111CB"/>
    <w:rsid w:val="00E128CD"/>
    <w:rsid w:val="00E156FF"/>
    <w:rsid w:val="00E16C9C"/>
    <w:rsid w:val="00E230E5"/>
    <w:rsid w:val="00E23DB8"/>
    <w:rsid w:val="00E253E6"/>
    <w:rsid w:val="00E27B42"/>
    <w:rsid w:val="00E41759"/>
    <w:rsid w:val="00E41E1C"/>
    <w:rsid w:val="00E42E61"/>
    <w:rsid w:val="00E56D7B"/>
    <w:rsid w:val="00E57B55"/>
    <w:rsid w:val="00E605ED"/>
    <w:rsid w:val="00E64F4C"/>
    <w:rsid w:val="00E667C5"/>
    <w:rsid w:val="00E70157"/>
    <w:rsid w:val="00E70914"/>
    <w:rsid w:val="00E71888"/>
    <w:rsid w:val="00E737EC"/>
    <w:rsid w:val="00E91F36"/>
    <w:rsid w:val="00EA1018"/>
    <w:rsid w:val="00EA3020"/>
    <w:rsid w:val="00EB5656"/>
    <w:rsid w:val="00ED270D"/>
    <w:rsid w:val="00ED3E81"/>
    <w:rsid w:val="00EE3FFD"/>
    <w:rsid w:val="00EF0B09"/>
    <w:rsid w:val="00EF0FAB"/>
    <w:rsid w:val="00EF1B7E"/>
    <w:rsid w:val="00EF6A92"/>
    <w:rsid w:val="00EF7B60"/>
    <w:rsid w:val="00F035B6"/>
    <w:rsid w:val="00F03BF8"/>
    <w:rsid w:val="00F05503"/>
    <w:rsid w:val="00F1079E"/>
    <w:rsid w:val="00F20DBE"/>
    <w:rsid w:val="00F21008"/>
    <w:rsid w:val="00F21871"/>
    <w:rsid w:val="00F3321D"/>
    <w:rsid w:val="00F37D9F"/>
    <w:rsid w:val="00F40D3B"/>
    <w:rsid w:val="00F44A07"/>
    <w:rsid w:val="00F51893"/>
    <w:rsid w:val="00F56B61"/>
    <w:rsid w:val="00F70A65"/>
    <w:rsid w:val="00F753DF"/>
    <w:rsid w:val="00F76F0F"/>
    <w:rsid w:val="00F800BA"/>
    <w:rsid w:val="00F83C1E"/>
    <w:rsid w:val="00F8753C"/>
    <w:rsid w:val="00F949A8"/>
    <w:rsid w:val="00FA1AB7"/>
    <w:rsid w:val="00FA3448"/>
    <w:rsid w:val="00FA3450"/>
    <w:rsid w:val="00FA7DC5"/>
    <w:rsid w:val="00FB61B7"/>
    <w:rsid w:val="00FC6673"/>
    <w:rsid w:val="00FC68F2"/>
    <w:rsid w:val="00FE16CD"/>
    <w:rsid w:val="00FE74F8"/>
    <w:rsid w:val="00FF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f69"/>
    </o:shapedefaults>
    <o:shapelayout v:ext="edit">
      <o:idmap v:ext="edit" data="2"/>
    </o:shapelayout>
  </w:shapeDefaults>
  <w:decimalSymbol w:val=","/>
  <w:listSeparator w:val=";"/>
  <w14:docId w14:val="2004A141"/>
  <w15:docId w15:val="{ECE17601-5042-4410-AF96-7E40E68F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A2C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link w:val="Titre1Car"/>
    <w:uiPriority w:val="9"/>
    <w:qFormat/>
    <w:rsid w:val="009163AB"/>
    <w:pPr>
      <w:spacing w:before="100" w:beforeAutospacing="1" w:after="100" w:afterAutospacing="1"/>
      <w:outlineLvl w:val="0"/>
    </w:pPr>
    <w:rPr>
      <w:rFonts w:ascii="Verdana" w:hAnsi="Verdana"/>
      <w:b/>
      <w:bCs/>
      <w:kern w:val="36"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A1A2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1A2C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Sansinterligne1">
    <w:name w:val="Sans interligne1"/>
    <w:uiPriority w:val="1"/>
    <w:qFormat/>
    <w:rsid w:val="006F5A42"/>
    <w:rPr>
      <w:rFonts w:ascii="Times New Roman" w:eastAsia="Times New Roman" w:hAnsi="Times New Roman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9163AB"/>
    <w:rPr>
      <w:rFonts w:ascii="Verdana" w:eastAsia="Times New Roman" w:hAnsi="Verdana"/>
      <w:b/>
      <w:bCs/>
      <w:kern w:val="36"/>
      <w:sz w:val="27"/>
      <w:szCs w:val="27"/>
    </w:rPr>
  </w:style>
  <w:style w:type="paragraph" w:styleId="En-tte">
    <w:name w:val="header"/>
    <w:basedOn w:val="Normal"/>
    <w:link w:val="En-tteCar"/>
    <w:uiPriority w:val="99"/>
    <w:unhideWhenUsed/>
    <w:rsid w:val="00CF4AB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paragraph" w:styleId="Pieddepage">
    <w:name w:val="footer"/>
    <w:basedOn w:val="Normal"/>
    <w:link w:val="PieddepageCar"/>
    <w:uiPriority w:val="99"/>
    <w:unhideWhenUsed/>
    <w:rsid w:val="00CF4AB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character" w:styleId="Lienhypertexte">
    <w:name w:val="Hyperlink"/>
    <w:basedOn w:val="Policepardfaut"/>
    <w:uiPriority w:val="99"/>
    <w:unhideWhenUsed/>
    <w:rsid w:val="00094381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102A8D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3D7EC0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C2538"/>
    <w:rPr>
      <w:color w:val="605E5C"/>
      <w:shd w:val="clear" w:color="auto" w:fill="E1DFDD"/>
    </w:rPr>
  </w:style>
  <w:style w:type="paragraph" w:customStyle="1" w:styleId="CVLigneClient">
    <w:name w:val="CV Ligne Client"/>
    <w:next w:val="Normal"/>
    <w:rsid w:val="004C362E"/>
    <w:pPr>
      <w:tabs>
        <w:tab w:val="right" w:pos="9412"/>
      </w:tabs>
      <w:suppressAutoHyphens/>
      <w:autoSpaceDN w:val="0"/>
      <w:spacing w:before="120"/>
      <w:ind w:left="340"/>
      <w:textAlignment w:val="baseline"/>
    </w:pPr>
    <w:rPr>
      <w:rFonts w:ascii="Arial" w:eastAsia="Times New Roman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7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mainassara@yahoo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bmainassara@yahoo.fr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1A561-853E-4BA5-BF75-EF9B93BF7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3</Pages>
  <Words>1209</Words>
  <Characters>6653</Characters>
  <Application>Microsoft Office Word</Application>
  <DocSecurity>0</DocSecurity>
  <Lines>55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7847</CharactersWithSpaces>
  <SharedDoc>false</SharedDoc>
  <HLinks>
    <vt:vector size="6" baseType="variant">
      <vt:variant>
        <vt:i4>4980788</vt:i4>
      </vt:variant>
      <vt:variant>
        <vt:i4>0</vt:i4>
      </vt:variant>
      <vt:variant>
        <vt:i4>0</vt:i4>
      </vt:variant>
      <vt:variant>
        <vt:i4>5</vt:i4>
      </vt:variant>
      <vt:variant>
        <vt:lpwstr>mailto:houssiaux.laura@googlemail.com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Carlito</dc:creator>
  <cp:lastModifiedBy>Moussa BOUBACAR MAINASSARA</cp:lastModifiedBy>
  <cp:revision>239</cp:revision>
  <cp:lastPrinted>2024-07-24T10:16:00Z</cp:lastPrinted>
  <dcterms:created xsi:type="dcterms:W3CDTF">2024-03-20T14:40:00Z</dcterms:created>
  <dcterms:modified xsi:type="dcterms:W3CDTF">2026-01-06T19:28:00Z</dcterms:modified>
</cp:coreProperties>
</file>